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B2" w:rsidRDefault="003A06B2" w:rsidP="003A06B2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B3F44">
        <w:rPr>
          <w:b/>
          <w:sz w:val="28"/>
          <w:szCs w:val="28"/>
        </w:rPr>
        <w:t xml:space="preserve">Доклад </w:t>
      </w:r>
      <w:r>
        <w:rPr>
          <w:b/>
          <w:sz w:val="28"/>
          <w:szCs w:val="28"/>
        </w:rPr>
        <w:t xml:space="preserve">о внедрении в Смоленской области </w:t>
      </w:r>
    </w:p>
    <w:p w:rsidR="003A06B2" w:rsidRDefault="003A06B2" w:rsidP="003A06B2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Стандарта по обеспечению благоприятных условий для развития экспортной деятельности по итогам </w:t>
      </w:r>
      <w:r w:rsidRPr="003A06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квартала 2023 г.</w:t>
      </w:r>
    </w:p>
    <w:p w:rsidR="003A06B2" w:rsidRDefault="003A06B2" w:rsidP="003A06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A06B2" w:rsidRDefault="003A06B2" w:rsidP="003A06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по развитию экспорта на территории Смоленской области в 2023 г. внедрено 5 инструментов Регионального экспортного стандарта 2.0: </w:t>
      </w:r>
    </w:p>
    <w:p w:rsidR="003A06B2" w:rsidRDefault="003A06B2" w:rsidP="003A06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определен уполномоченный исполнительный орган власти Смоленской области за </w:t>
      </w:r>
      <w:r w:rsidRPr="00CC420D">
        <w:rPr>
          <w:sz w:val="28"/>
          <w:szCs w:val="28"/>
        </w:rPr>
        <w:t>развитие экспорта</w:t>
      </w:r>
      <w:r>
        <w:rPr>
          <w:sz w:val="28"/>
          <w:szCs w:val="28"/>
        </w:rPr>
        <w:t>;</w:t>
      </w:r>
    </w:p>
    <w:p w:rsidR="003A06B2" w:rsidRDefault="003A06B2" w:rsidP="003A06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утверждена экспортная стратегия региона;</w:t>
      </w:r>
    </w:p>
    <w:p w:rsidR="003A06B2" w:rsidRDefault="003A06B2" w:rsidP="003A06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проведено обучение членов управленческой команды;</w:t>
      </w:r>
    </w:p>
    <w:p w:rsidR="003A06B2" w:rsidRDefault="003A06B2" w:rsidP="003A06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FC12E9">
        <w:rPr>
          <w:sz w:val="28"/>
          <w:szCs w:val="28"/>
        </w:rPr>
        <w:t>беспечен</w:t>
      </w:r>
      <w:r>
        <w:rPr>
          <w:sz w:val="28"/>
          <w:szCs w:val="28"/>
        </w:rPr>
        <w:t>о</w:t>
      </w:r>
      <w:r w:rsidRPr="00FC12E9">
        <w:rPr>
          <w:sz w:val="28"/>
          <w:szCs w:val="28"/>
        </w:rPr>
        <w:t xml:space="preserve"> присутстви</w:t>
      </w:r>
      <w:r>
        <w:rPr>
          <w:sz w:val="28"/>
          <w:szCs w:val="28"/>
        </w:rPr>
        <w:t>е</w:t>
      </w:r>
      <w:r w:rsidRPr="00FC12E9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FC12E9">
        <w:rPr>
          <w:sz w:val="28"/>
          <w:szCs w:val="28"/>
        </w:rPr>
        <w:t xml:space="preserve"> на зарубежных рынках</w:t>
      </w:r>
      <w:r>
        <w:rPr>
          <w:sz w:val="28"/>
          <w:szCs w:val="28"/>
        </w:rPr>
        <w:t>;</w:t>
      </w:r>
    </w:p>
    <w:p w:rsidR="003A06B2" w:rsidRDefault="003A06B2" w:rsidP="003A06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сформирована база экспортеров и база потенциальных экспортеров.</w:t>
      </w:r>
    </w:p>
    <w:p w:rsidR="003A06B2" w:rsidRDefault="003A06B2" w:rsidP="003A06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внедрения соответствует установленным Региональным экспортным стандартом 2.0 требованиям.</w:t>
      </w:r>
    </w:p>
    <w:p w:rsidR="009C4958" w:rsidRDefault="009C4958" w:rsidP="009C4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в </w:t>
      </w:r>
      <w:r w:rsidRPr="006E4B04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2023 г. проведены все запланированные мероприятия. </w:t>
      </w:r>
    </w:p>
    <w:p w:rsidR="009C4958" w:rsidRDefault="00043CE6" w:rsidP="009C4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4958">
        <w:rPr>
          <w:sz w:val="28"/>
          <w:szCs w:val="28"/>
        </w:rPr>
        <w:t>отрудниками АНО «Центр поддержки экспорта Смоленской области» (далее – АНО «ЦПЭ») организован круглый стол на тему «</w:t>
      </w:r>
      <w:r w:rsidR="009C4958" w:rsidRPr="006E4B04">
        <w:rPr>
          <w:sz w:val="28"/>
          <w:szCs w:val="28"/>
        </w:rPr>
        <w:t xml:space="preserve">Онлайн-экспорт 2023. Как продавать франшизу по всему </w:t>
      </w:r>
      <w:r w:rsidR="00477758">
        <w:rPr>
          <w:sz w:val="28"/>
          <w:szCs w:val="28"/>
        </w:rPr>
        <w:t>миру?</w:t>
      </w:r>
      <w:r w:rsidR="009C4958">
        <w:rPr>
          <w:sz w:val="28"/>
          <w:szCs w:val="28"/>
        </w:rPr>
        <w:t xml:space="preserve">» о преимуществах электронной торговли и </w:t>
      </w:r>
      <w:r w:rsidR="009C4958" w:rsidRPr="006E4B04">
        <w:rPr>
          <w:sz w:val="28"/>
          <w:szCs w:val="28"/>
        </w:rPr>
        <w:t xml:space="preserve">как заработать на экспорте франшизы </w:t>
      </w:r>
      <w:r w:rsidR="009C4958">
        <w:rPr>
          <w:sz w:val="28"/>
          <w:szCs w:val="28"/>
        </w:rPr>
        <w:t xml:space="preserve">своего </w:t>
      </w:r>
      <w:r w:rsidR="009C4958" w:rsidRPr="006E4B04">
        <w:rPr>
          <w:sz w:val="28"/>
          <w:szCs w:val="28"/>
        </w:rPr>
        <w:t>бизнеса</w:t>
      </w:r>
      <w:r w:rsidR="009C4958">
        <w:rPr>
          <w:sz w:val="28"/>
          <w:szCs w:val="28"/>
        </w:rPr>
        <w:t>.</w:t>
      </w:r>
    </w:p>
    <w:p w:rsidR="00043CE6" w:rsidRDefault="00043CE6" w:rsidP="003A68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72BD" w:rsidRPr="009D7B6C">
        <w:rPr>
          <w:sz w:val="28"/>
          <w:szCs w:val="28"/>
        </w:rPr>
        <w:t xml:space="preserve">редставители смоленских компаний приняли участие в международных выставках: </w:t>
      </w:r>
    </w:p>
    <w:p w:rsidR="00AE1AD0" w:rsidRDefault="00043CE6" w:rsidP="003A68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«</w:t>
      </w:r>
      <w:r w:rsidR="002469BD" w:rsidRPr="002469BD">
        <w:rPr>
          <w:sz w:val="28"/>
          <w:szCs w:val="28"/>
        </w:rPr>
        <w:t>ADIHEX 2023</w:t>
      </w:r>
      <w:r>
        <w:rPr>
          <w:sz w:val="28"/>
          <w:szCs w:val="28"/>
        </w:rPr>
        <w:t>»</w:t>
      </w:r>
      <w:r w:rsidR="002469BD" w:rsidRPr="002469BD">
        <w:rPr>
          <w:sz w:val="28"/>
          <w:szCs w:val="28"/>
        </w:rPr>
        <w:t xml:space="preserve"> в г. Абу-Даби (ОАЭ)</w:t>
      </w:r>
      <w:r w:rsidR="002469BD">
        <w:rPr>
          <w:sz w:val="28"/>
          <w:szCs w:val="28"/>
        </w:rPr>
        <w:t xml:space="preserve">; </w:t>
      </w:r>
    </w:p>
    <w:p w:rsidR="00043CE6" w:rsidRDefault="00AE1AD0" w:rsidP="003A681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D5E3C" w:rsidRPr="002D5E3C">
        <w:rPr>
          <w:color w:val="000000"/>
          <w:spacing w:val="-2"/>
          <w:sz w:val="28"/>
          <w:szCs w:val="28"/>
        </w:rPr>
        <w:t xml:space="preserve">38-я Международная выставка брендированных сувениров, подарков и технологий для рекламы </w:t>
      </w:r>
      <w:r w:rsidR="006A1EFD">
        <w:rPr>
          <w:color w:val="000000"/>
          <w:spacing w:val="-2"/>
          <w:sz w:val="28"/>
          <w:szCs w:val="28"/>
        </w:rPr>
        <w:t>«</w:t>
      </w:r>
      <w:r w:rsidR="002D5E3C" w:rsidRPr="002D5E3C">
        <w:rPr>
          <w:color w:val="000000"/>
          <w:spacing w:val="-2"/>
          <w:sz w:val="28"/>
          <w:szCs w:val="28"/>
        </w:rPr>
        <w:t>IPSA</w:t>
      </w:r>
      <w:r w:rsidR="006A1EFD">
        <w:rPr>
          <w:color w:val="000000"/>
          <w:spacing w:val="-2"/>
          <w:sz w:val="28"/>
          <w:szCs w:val="28"/>
        </w:rPr>
        <w:t>»</w:t>
      </w:r>
      <w:r w:rsidR="002D5E3C" w:rsidRPr="002D5E3C">
        <w:rPr>
          <w:color w:val="000000"/>
          <w:spacing w:val="-2"/>
          <w:sz w:val="28"/>
          <w:szCs w:val="28"/>
        </w:rPr>
        <w:t xml:space="preserve"> в г. Москва (Р</w:t>
      </w:r>
      <w:r w:rsidR="00043CE6">
        <w:rPr>
          <w:color w:val="000000"/>
          <w:spacing w:val="-2"/>
          <w:sz w:val="28"/>
          <w:szCs w:val="28"/>
        </w:rPr>
        <w:t>оссия</w:t>
      </w:r>
      <w:r w:rsidR="002D5E3C" w:rsidRPr="002D5E3C">
        <w:rPr>
          <w:color w:val="000000"/>
          <w:spacing w:val="-2"/>
          <w:sz w:val="28"/>
          <w:szCs w:val="28"/>
        </w:rPr>
        <w:t>)</w:t>
      </w:r>
      <w:r w:rsidR="00AC2595">
        <w:rPr>
          <w:color w:val="000000"/>
          <w:spacing w:val="-2"/>
          <w:sz w:val="28"/>
          <w:szCs w:val="28"/>
        </w:rPr>
        <w:t xml:space="preserve">; </w:t>
      </w:r>
    </w:p>
    <w:p w:rsidR="00043CE6" w:rsidRDefault="00043CE6" w:rsidP="003A681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="002D5E3C" w:rsidRPr="002D5E3C">
        <w:rPr>
          <w:color w:val="000000"/>
          <w:spacing w:val="-2"/>
          <w:sz w:val="28"/>
          <w:szCs w:val="28"/>
        </w:rPr>
        <w:t>XXVIII международная специализированная торгово-промышленная выставка MVC: Зерно-Комбикорма-Ветеринария-2023 в г. Москва (Р</w:t>
      </w:r>
      <w:r>
        <w:rPr>
          <w:color w:val="000000"/>
          <w:spacing w:val="-2"/>
          <w:sz w:val="28"/>
          <w:szCs w:val="28"/>
        </w:rPr>
        <w:t>оссия</w:t>
      </w:r>
      <w:r w:rsidR="002D5E3C" w:rsidRPr="002D5E3C">
        <w:rPr>
          <w:color w:val="000000"/>
          <w:spacing w:val="-2"/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>;</w:t>
      </w:r>
    </w:p>
    <w:p w:rsidR="00043CE6" w:rsidRDefault="00043CE6" w:rsidP="003A681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– «</w:t>
      </w:r>
      <w:r w:rsidR="006A1EFD" w:rsidRPr="006A1EFD">
        <w:rPr>
          <w:color w:val="000000"/>
          <w:spacing w:val="-2"/>
          <w:sz w:val="28"/>
          <w:szCs w:val="28"/>
        </w:rPr>
        <w:t>ТЕХИННОПРОМ</w:t>
      </w:r>
      <w:r>
        <w:rPr>
          <w:color w:val="000000"/>
          <w:spacing w:val="-2"/>
          <w:sz w:val="28"/>
          <w:szCs w:val="28"/>
        </w:rPr>
        <w:t>»</w:t>
      </w:r>
      <w:r w:rsidR="006A1EFD" w:rsidRPr="006A1EFD">
        <w:rPr>
          <w:color w:val="000000"/>
          <w:spacing w:val="-2"/>
          <w:sz w:val="28"/>
          <w:szCs w:val="28"/>
        </w:rPr>
        <w:t xml:space="preserve">. 26-я </w:t>
      </w:r>
      <w:r w:rsidR="006A1EFD">
        <w:rPr>
          <w:color w:val="000000"/>
          <w:spacing w:val="-2"/>
          <w:sz w:val="28"/>
          <w:szCs w:val="28"/>
        </w:rPr>
        <w:t>м</w:t>
      </w:r>
      <w:r w:rsidR="006A1EFD" w:rsidRPr="006A1EFD">
        <w:rPr>
          <w:color w:val="000000"/>
          <w:spacing w:val="-2"/>
          <w:sz w:val="28"/>
          <w:szCs w:val="28"/>
        </w:rPr>
        <w:t>еждународная выставка технологий и инноваций в промышленности в г. Минск (</w:t>
      </w:r>
      <w:r>
        <w:rPr>
          <w:color w:val="000000"/>
          <w:spacing w:val="-2"/>
          <w:sz w:val="28"/>
          <w:szCs w:val="28"/>
        </w:rPr>
        <w:t>Республика Беларусь</w:t>
      </w:r>
      <w:r w:rsidR="006A1EFD" w:rsidRPr="006A1EFD">
        <w:rPr>
          <w:color w:val="000000"/>
          <w:spacing w:val="-2"/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 xml:space="preserve">; </w:t>
      </w:r>
    </w:p>
    <w:p w:rsidR="006A1EFD" w:rsidRDefault="00043CE6" w:rsidP="003A681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– «</w:t>
      </w:r>
      <w:r w:rsidRPr="006A1EFD">
        <w:rPr>
          <w:color w:val="000000"/>
          <w:spacing w:val="-2"/>
          <w:sz w:val="28"/>
          <w:szCs w:val="28"/>
        </w:rPr>
        <w:t xml:space="preserve">Мир </w:t>
      </w:r>
      <w:r>
        <w:rPr>
          <w:color w:val="000000"/>
          <w:spacing w:val="-2"/>
          <w:sz w:val="28"/>
          <w:szCs w:val="28"/>
        </w:rPr>
        <w:t>д</w:t>
      </w:r>
      <w:r w:rsidRPr="006A1EFD">
        <w:rPr>
          <w:color w:val="000000"/>
          <w:spacing w:val="-2"/>
          <w:sz w:val="28"/>
          <w:szCs w:val="28"/>
        </w:rPr>
        <w:t>етства</w:t>
      </w:r>
      <w:r w:rsidR="006A1EFD" w:rsidRPr="006A1EFD">
        <w:rPr>
          <w:color w:val="000000"/>
          <w:spacing w:val="-2"/>
          <w:sz w:val="28"/>
          <w:szCs w:val="28"/>
        </w:rPr>
        <w:t>-2023</w:t>
      </w:r>
      <w:r>
        <w:rPr>
          <w:color w:val="000000"/>
          <w:spacing w:val="-2"/>
          <w:sz w:val="28"/>
          <w:szCs w:val="28"/>
        </w:rPr>
        <w:t>».</w:t>
      </w:r>
      <w:r w:rsidR="006A1EFD" w:rsidRPr="006A1EFD">
        <w:rPr>
          <w:color w:val="000000"/>
          <w:spacing w:val="-2"/>
          <w:sz w:val="28"/>
          <w:szCs w:val="28"/>
        </w:rPr>
        <w:t xml:space="preserve"> 28-я международная выставка «Индустрия детских товаров» в г. Москва (Р</w:t>
      </w:r>
      <w:r>
        <w:rPr>
          <w:color w:val="000000"/>
          <w:spacing w:val="-2"/>
          <w:sz w:val="28"/>
          <w:szCs w:val="28"/>
        </w:rPr>
        <w:t>оссия</w:t>
      </w:r>
      <w:r w:rsidR="006A1EFD" w:rsidRPr="006A1EFD">
        <w:rPr>
          <w:color w:val="000000"/>
          <w:spacing w:val="-2"/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>;</w:t>
      </w:r>
    </w:p>
    <w:p w:rsidR="006A1EFD" w:rsidRDefault="00043CE6" w:rsidP="003A681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="006A1EFD" w:rsidRPr="006A1EFD">
        <w:rPr>
          <w:color w:val="000000"/>
          <w:spacing w:val="-2"/>
          <w:sz w:val="28"/>
          <w:szCs w:val="28"/>
        </w:rPr>
        <w:t xml:space="preserve">Международная выставка рыбной индустрии, морепродуктов и технологий </w:t>
      </w:r>
      <w:proofErr w:type="spellStart"/>
      <w:r w:rsidR="006A1EFD" w:rsidRPr="006A1EFD">
        <w:rPr>
          <w:color w:val="000000"/>
          <w:spacing w:val="-2"/>
          <w:sz w:val="28"/>
          <w:szCs w:val="28"/>
        </w:rPr>
        <w:t>SeaFood</w:t>
      </w:r>
      <w:proofErr w:type="spellEnd"/>
      <w:r w:rsidR="006A1EFD" w:rsidRPr="006A1EFD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A1EFD" w:rsidRPr="006A1EFD">
        <w:rPr>
          <w:color w:val="000000"/>
          <w:spacing w:val="-2"/>
          <w:sz w:val="28"/>
          <w:szCs w:val="28"/>
        </w:rPr>
        <w:t>Expo</w:t>
      </w:r>
      <w:proofErr w:type="spellEnd"/>
      <w:r w:rsidR="006A1EFD" w:rsidRPr="006A1EFD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A1EFD" w:rsidRPr="006A1EFD">
        <w:rPr>
          <w:color w:val="000000"/>
          <w:spacing w:val="-2"/>
          <w:sz w:val="28"/>
          <w:szCs w:val="28"/>
        </w:rPr>
        <w:t>Russia</w:t>
      </w:r>
      <w:proofErr w:type="spellEnd"/>
      <w:r w:rsidR="006A1EFD" w:rsidRPr="006A1EFD">
        <w:rPr>
          <w:color w:val="000000"/>
          <w:spacing w:val="-2"/>
          <w:sz w:val="28"/>
          <w:szCs w:val="28"/>
        </w:rPr>
        <w:t xml:space="preserve"> в г. Санкт-Петербург (Р</w:t>
      </w:r>
      <w:r>
        <w:rPr>
          <w:color w:val="000000"/>
          <w:spacing w:val="-2"/>
          <w:sz w:val="28"/>
          <w:szCs w:val="28"/>
        </w:rPr>
        <w:t>оссия</w:t>
      </w:r>
      <w:r w:rsidR="006A1EFD" w:rsidRPr="006A1EFD">
        <w:rPr>
          <w:color w:val="000000"/>
          <w:spacing w:val="-2"/>
          <w:sz w:val="28"/>
          <w:szCs w:val="28"/>
        </w:rPr>
        <w:t>)</w:t>
      </w:r>
      <w:r w:rsidR="00AE1AD0">
        <w:rPr>
          <w:color w:val="000000"/>
          <w:spacing w:val="-2"/>
          <w:sz w:val="28"/>
          <w:szCs w:val="28"/>
        </w:rPr>
        <w:t>.</w:t>
      </w:r>
    </w:p>
    <w:p w:rsidR="001B7DFF" w:rsidRDefault="001B7DFF" w:rsidP="00FC4D2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17 июля</w:t>
      </w:r>
      <w:r w:rsidR="00477758">
        <w:rPr>
          <w:color w:val="000000"/>
          <w:spacing w:val="-2"/>
          <w:sz w:val="28"/>
          <w:szCs w:val="28"/>
        </w:rPr>
        <w:t xml:space="preserve"> 2023 г.</w:t>
      </w:r>
      <w:r>
        <w:rPr>
          <w:color w:val="000000"/>
          <w:spacing w:val="-2"/>
          <w:sz w:val="28"/>
          <w:szCs w:val="28"/>
        </w:rPr>
        <w:t xml:space="preserve"> вместе с десятью смоленскими предпринимателями </w:t>
      </w:r>
      <w:r w:rsidRPr="00FC4D2F">
        <w:rPr>
          <w:color w:val="000000"/>
          <w:spacing w:val="-2"/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 xml:space="preserve">АНО «ЦПЭ» принял участие в работе круглого стола в Государственной Думе, посвященного поддержке экспорта в новых условиях. </w:t>
      </w:r>
      <w:r>
        <w:rPr>
          <w:color w:val="000000"/>
          <w:spacing w:val="-2"/>
          <w:sz w:val="28"/>
          <w:szCs w:val="28"/>
        </w:rPr>
        <w:t xml:space="preserve">Выступая перед депутатами, </w:t>
      </w:r>
      <w:r w:rsidRPr="00FC4D2F">
        <w:rPr>
          <w:color w:val="000000"/>
          <w:spacing w:val="-2"/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>АНО «ЦПЭ» рассказал о важности государственной поддержки и поделился историями успеха смоленских экспортеров, которые при помощи АНО «ЦПЭ» смогли переориентироваться с учетом нынешних условий и добились отличных результатов.</w:t>
      </w:r>
    </w:p>
    <w:p w:rsidR="00043CE6" w:rsidRDefault="00043CE6" w:rsidP="00043C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 целью дальнейшего развития деловых отношений </w:t>
      </w:r>
      <w:r>
        <w:rPr>
          <w:color w:val="000000"/>
          <w:spacing w:val="-2"/>
          <w:sz w:val="28"/>
          <w:szCs w:val="28"/>
        </w:rPr>
        <w:br/>
        <w:t xml:space="preserve">сотрудниками </w:t>
      </w:r>
      <w:r>
        <w:rPr>
          <w:sz w:val="28"/>
          <w:szCs w:val="28"/>
        </w:rPr>
        <w:t xml:space="preserve">АНО «ЦПЭ» организована бизнес-миссия </w:t>
      </w:r>
      <w:r w:rsidRPr="00AC2595">
        <w:rPr>
          <w:sz w:val="28"/>
          <w:szCs w:val="28"/>
        </w:rPr>
        <w:t xml:space="preserve">в г. Шэньчжэнь </w:t>
      </w:r>
      <w:r w:rsidRPr="00AC2595">
        <w:rPr>
          <w:sz w:val="28"/>
          <w:szCs w:val="28"/>
        </w:rPr>
        <w:lastRenderedPageBreak/>
        <w:t>(Китай), благодаря которой представители бизнес-сообщес</w:t>
      </w:r>
      <w:r w:rsidRPr="009D7B6C">
        <w:rPr>
          <w:sz w:val="28"/>
          <w:szCs w:val="28"/>
        </w:rPr>
        <w:t>тва Смоленской области смогли очно пообщаться с представит</w:t>
      </w:r>
      <w:r>
        <w:rPr>
          <w:sz w:val="28"/>
          <w:szCs w:val="28"/>
        </w:rPr>
        <w:t>елями деловых кругов</w:t>
      </w:r>
      <w:r w:rsidRPr="009D7B6C">
        <w:rPr>
          <w:sz w:val="28"/>
          <w:szCs w:val="28"/>
        </w:rPr>
        <w:t xml:space="preserve">, заинтересованных в налаживании взаимовыгодного </w:t>
      </w:r>
      <w:r>
        <w:rPr>
          <w:sz w:val="28"/>
          <w:szCs w:val="28"/>
        </w:rPr>
        <w:t xml:space="preserve">международного </w:t>
      </w:r>
      <w:r w:rsidRPr="009D7B6C">
        <w:rPr>
          <w:sz w:val="28"/>
          <w:szCs w:val="28"/>
        </w:rPr>
        <w:t>сотрудничества.</w:t>
      </w:r>
    </w:p>
    <w:p w:rsidR="00043CE6" w:rsidRDefault="00043CE6" w:rsidP="00FC4D2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26 сентября </w:t>
      </w:r>
      <w:r w:rsidR="00477758">
        <w:rPr>
          <w:color w:val="000000"/>
          <w:spacing w:val="-2"/>
          <w:sz w:val="28"/>
          <w:szCs w:val="28"/>
        </w:rPr>
        <w:t xml:space="preserve">2023 г. </w:t>
      </w:r>
      <w:bookmarkStart w:id="0" w:name="_GoBack"/>
      <w:bookmarkEnd w:id="0"/>
      <w:r>
        <w:rPr>
          <w:color w:val="000000"/>
          <w:spacing w:val="-2"/>
          <w:sz w:val="28"/>
          <w:szCs w:val="28"/>
        </w:rPr>
        <w:t xml:space="preserve">в Смоленске состоялась торжественная церемония награждения </w:t>
      </w:r>
      <w:r w:rsidR="00AE1AD0">
        <w:rPr>
          <w:sz w:val="28"/>
          <w:szCs w:val="28"/>
        </w:rPr>
        <w:t>победителей и призеров окружного этапа Всероссийского конкурса «Экспортер года» в Центральном федеральном округе. Смоленская область – третий регион в ЦФО по количеству призеров: 5 смоленских экспортеров в числе лучших по результатам 2022 года. В рамках мероприятия проведено ряд встреч смоленского бизнеса с представителями крупных российских компаний и корпораций.</w:t>
      </w:r>
    </w:p>
    <w:p w:rsidR="00B70248" w:rsidRPr="009D7B6C" w:rsidRDefault="00DA4C34" w:rsidP="004919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эффективной реализации Стандарта по обеспечению благоприятных условий для развития экспортной деятельности в Смоленской области </w:t>
      </w:r>
      <w:r w:rsidR="00B55E90">
        <w:rPr>
          <w:sz w:val="28"/>
          <w:szCs w:val="28"/>
        </w:rPr>
        <w:t xml:space="preserve">в </w:t>
      </w:r>
      <w:r w:rsidR="00043CE6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2023 г. </w:t>
      </w:r>
      <w:r w:rsidRPr="003D0136">
        <w:rPr>
          <w:sz w:val="28"/>
          <w:szCs w:val="28"/>
        </w:rPr>
        <w:t>запланировано</w:t>
      </w:r>
      <w:r w:rsidR="00B70248" w:rsidRPr="003D0136">
        <w:rPr>
          <w:sz w:val="28"/>
          <w:szCs w:val="28"/>
        </w:rPr>
        <w:t xml:space="preserve"> </w:t>
      </w:r>
      <w:r w:rsidR="00B70248">
        <w:rPr>
          <w:sz w:val="28"/>
          <w:szCs w:val="28"/>
        </w:rPr>
        <w:t>участие региональных компаний в международных мероприятиях</w:t>
      </w:r>
      <w:r w:rsidR="0049196C">
        <w:rPr>
          <w:sz w:val="28"/>
          <w:szCs w:val="28"/>
        </w:rPr>
        <w:t xml:space="preserve"> </w:t>
      </w:r>
      <w:r w:rsidR="00B70248">
        <w:rPr>
          <w:sz w:val="28"/>
          <w:szCs w:val="28"/>
        </w:rPr>
        <w:t>(перечень мероприятий прилагается).</w:t>
      </w:r>
    </w:p>
    <w:p w:rsidR="003A681D" w:rsidRPr="009D7B6C" w:rsidRDefault="003A681D">
      <w:pPr>
        <w:rPr>
          <w:sz w:val="28"/>
          <w:szCs w:val="28"/>
        </w:rPr>
      </w:pPr>
    </w:p>
    <w:sectPr w:rsidR="003A681D" w:rsidRPr="009D7B6C" w:rsidSect="00DF49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87" w:rsidRDefault="000A6787" w:rsidP="00DF4967">
      <w:r>
        <w:separator/>
      </w:r>
    </w:p>
  </w:endnote>
  <w:endnote w:type="continuationSeparator" w:id="0">
    <w:p w:rsidR="000A6787" w:rsidRDefault="000A6787" w:rsidP="00D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87" w:rsidRDefault="000A6787" w:rsidP="00DF4967">
      <w:r>
        <w:separator/>
      </w:r>
    </w:p>
  </w:footnote>
  <w:footnote w:type="continuationSeparator" w:id="0">
    <w:p w:rsidR="000A6787" w:rsidRDefault="000A6787" w:rsidP="00D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282170"/>
      <w:docPartObj>
        <w:docPartGallery w:val="Page Numbers (Top of Page)"/>
        <w:docPartUnique/>
      </w:docPartObj>
    </w:sdtPr>
    <w:sdtContent>
      <w:p w:rsidR="00DF4967" w:rsidRDefault="00D32F18">
        <w:pPr>
          <w:pStyle w:val="a4"/>
          <w:jc w:val="center"/>
        </w:pPr>
        <w:r>
          <w:fldChar w:fldCharType="begin"/>
        </w:r>
        <w:r w:rsidR="00DF4967">
          <w:instrText>PAGE   \* MERGEFORMAT</w:instrText>
        </w:r>
        <w:r>
          <w:fldChar w:fldCharType="separate"/>
        </w:r>
        <w:r w:rsidR="001137AF">
          <w:rPr>
            <w:noProof/>
          </w:rPr>
          <w:t>2</w:t>
        </w:r>
        <w:r>
          <w:fldChar w:fldCharType="end"/>
        </w:r>
      </w:p>
    </w:sdtContent>
  </w:sdt>
  <w:p w:rsidR="00DF4967" w:rsidRDefault="00DF49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968"/>
    <w:multiLevelType w:val="hybridMultilevel"/>
    <w:tmpl w:val="ABC412A0"/>
    <w:lvl w:ilvl="0" w:tplc="65C81CD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81D"/>
    <w:rsid w:val="00043CE6"/>
    <w:rsid w:val="000958BA"/>
    <w:rsid w:val="000A6787"/>
    <w:rsid w:val="000C58D3"/>
    <w:rsid w:val="001137AF"/>
    <w:rsid w:val="001425AB"/>
    <w:rsid w:val="00152780"/>
    <w:rsid w:val="001745A0"/>
    <w:rsid w:val="001B7DFF"/>
    <w:rsid w:val="001C66F8"/>
    <w:rsid w:val="001D4BE4"/>
    <w:rsid w:val="002469BD"/>
    <w:rsid w:val="00256430"/>
    <w:rsid w:val="002D5E3C"/>
    <w:rsid w:val="002F2E2E"/>
    <w:rsid w:val="002F72BD"/>
    <w:rsid w:val="00351E0B"/>
    <w:rsid w:val="003A06B2"/>
    <w:rsid w:val="003A681D"/>
    <w:rsid w:val="003D0136"/>
    <w:rsid w:val="003E123A"/>
    <w:rsid w:val="003E259F"/>
    <w:rsid w:val="00457AB0"/>
    <w:rsid w:val="00477758"/>
    <w:rsid w:val="0049196C"/>
    <w:rsid w:val="00513261"/>
    <w:rsid w:val="005561E7"/>
    <w:rsid w:val="00596122"/>
    <w:rsid w:val="00682921"/>
    <w:rsid w:val="006973FD"/>
    <w:rsid w:val="006A1EFD"/>
    <w:rsid w:val="006C2472"/>
    <w:rsid w:val="00791BDF"/>
    <w:rsid w:val="00796F9E"/>
    <w:rsid w:val="007A0921"/>
    <w:rsid w:val="007F7AD2"/>
    <w:rsid w:val="008E5ECF"/>
    <w:rsid w:val="00961035"/>
    <w:rsid w:val="00985A65"/>
    <w:rsid w:val="009C4958"/>
    <w:rsid w:val="009D7B6C"/>
    <w:rsid w:val="00A275C0"/>
    <w:rsid w:val="00A44725"/>
    <w:rsid w:val="00A45865"/>
    <w:rsid w:val="00AC2595"/>
    <w:rsid w:val="00AD6363"/>
    <w:rsid w:val="00AE1AD0"/>
    <w:rsid w:val="00B55E90"/>
    <w:rsid w:val="00B5724A"/>
    <w:rsid w:val="00B57BF0"/>
    <w:rsid w:val="00B70248"/>
    <w:rsid w:val="00B84217"/>
    <w:rsid w:val="00B922B0"/>
    <w:rsid w:val="00C40873"/>
    <w:rsid w:val="00C7682E"/>
    <w:rsid w:val="00C938AC"/>
    <w:rsid w:val="00C97E48"/>
    <w:rsid w:val="00CC420D"/>
    <w:rsid w:val="00D05267"/>
    <w:rsid w:val="00D23F94"/>
    <w:rsid w:val="00D32F18"/>
    <w:rsid w:val="00D87CE7"/>
    <w:rsid w:val="00DA4C34"/>
    <w:rsid w:val="00DA7B96"/>
    <w:rsid w:val="00DF4967"/>
    <w:rsid w:val="00E47DA5"/>
    <w:rsid w:val="00E67B32"/>
    <w:rsid w:val="00E72DC3"/>
    <w:rsid w:val="00E94483"/>
    <w:rsid w:val="00EB38D7"/>
    <w:rsid w:val="00EB464A"/>
    <w:rsid w:val="00F609DC"/>
    <w:rsid w:val="00F82C57"/>
    <w:rsid w:val="00FC12E9"/>
    <w:rsid w:val="00FC4D2F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49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49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C2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Маркелова</cp:lastModifiedBy>
  <cp:revision>2</cp:revision>
  <dcterms:created xsi:type="dcterms:W3CDTF">2023-10-04T14:08:00Z</dcterms:created>
  <dcterms:modified xsi:type="dcterms:W3CDTF">2023-10-04T14:08:00Z</dcterms:modified>
</cp:coreProperties>
</file>