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4D24DA" w:rsidRPr="002D6B7D" w14:paraId="267EE658" w14:textId="77777777" w:rsidTr="00846538">
        <w:trPr>
          <w:trHeight w:val="3402"/>
        </w:trPr>
        <w:tc>
          <w:tcPr>
            <w:tcW w:w="10421" w:type="dxa"/>
          </w:tcPr>
          <w:p w14:paraId="4B91710B" w14:textId="77777777" w:rsidR="004D24DA" w:rsidRPr="00121200" w:rsidRDefault="004D24DA" w:rsidP="00846538">
            <w:pPr>
              <w:jc w:val="center"/>
              <w:rPr>
                <w:color w:val="000080"/>
                <w:sz w:val="16"/>
                <w:szCs w:val="16"/>
              </w:rPr>
            </w:pPr>
            <w:bookmarkStart w:id="0" w:name="_Hlk197961128"/>
            <w:r w:rsidRPr="00121200">
              <w:rPr>
                <w:noProof/>
                <w:color w:val="000080"/>
              </w:rPr>
              <w:drawing>
                <wp:inline distT="0" distB="0" distL="0" distR="0" wp14:anchorId="746F4393" wp14:editId="6B80466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14:paraId="25AA9634" w14:textId="77777777" w:rsidR="004D24DA" w:rsidRPr="003C2285" w:rsidRDefault="004D24DA" w:rsidP="00846538">
            <w:pPr>
              <w:spacing w:line="360" w:lineRule="auto"/>
              <w:jc w:val="center"/>
              <w:rPr>
                <w:sz w:val="24"/>
                <w:szCs w:val="24"/>
              </w:rPr>
            </w:pPr>
          </w:p>
          <w:p w14:paraId="1C510F40" w14:textId="77777777"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14:paraId="6CC2D33A" w14:textId="77777777"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14:paraId="092E5521" w14:textId="77777777" w:rsidR="004D24DA" w:rsidRPr="00721E82" w:rsidRDefault="004D24DA" w:rsidP="00846538">
            <w:pPr>
              <w:jc w:val="center"/>
              <w:rPr>
                <w:b/>
                <w:bCs/>
                <w:color w:val="000080"/>
                <w:sz w:val="16"/>
                <w:szCs w:val="16"/>
              </w:rPr>
            </w:pPr>
          </w:p>
          <w:p w14:paraId="51848C9B" w14:textId="65FF3D30" w:rsidR="004D24DA" w:rsidRDefault="004D24DA" w:rsidP="00846538">
            <w:proofErr w:type="gramStart"/>
            <w:r>
              <w:rPr>
                <w:color w:val="000080"/>
                <w:sz w:val="24"/>
                <w:szCs w:val="24"/>
              </w:rPr>
              <w:t xml:space="preserve">от </w:t>
            </w:r>
            <w:bookmarkStart w:id="1" w:name="DATEDOC"/>
            <w:bookmarkEnd w:id="1"/>
            <w:r>
              <w:rPr>
                <w:color w:val="000080"/>
                <w:sz w:val="24"/>
                <w:szCs w:val="24"/>
              </w:rPr>
              <w:t xml:space="preserve"> </w:t>
            </w:r>
            <w:r w:rsidR="00310972" w:rsidRPr="00310972">
              <w:rPr>
                <w:color w:val="000080"/>
                <w:sz w:val="24"/>
                <w:szCs w:val="24"/>
              </w:rPr>
              <w:t>25.08.2025</w:t>
            </w:r>
            <w:proofErr w:type="gramEnd"/>
            <w:r w:rsidR="00310972" w:rsidRPr="00310972">
              <w:rPr>
                <w:color w:val="000080"/>
                <w:sz w:val="24"/>
                <w:szCs w:val="24"/>
              </w:rPr>
              <w:t xml:space="preserve">  № 52</w:t>
            </w:r>
            <w:bookmarkStart w:id="2" w:name="NUM"/>
            <w:bookmarkEnd w:id="2"/>
            <w:r w:rsidR="00310972">
              <w:rPr>
                <w:color w:val="000080"/>
                <w:sz w:val="24"/>
                <w:szCs w:val="24"/>
              </w:rPr>
              <w:t>1</w:t>
            </w:r>
          </w:p>
          <w:p w14:paraId="65130A4C" w14:textId="77777777" w:rsidR="004D24DA" w:rsidRPr="002D6B7D" w:rsidRDefault="004D24DA" w:rsidP="00846538">
            <w:pPr>
              <w:rPr>
                <w:sz w:val="28"/>
                <w:szCs w:val="28"/>
              </w:rPr>
            </w:pPr>
          </w:p>
        </w:tc>
      </w:tr>
      <w:bookmarkEnd w:id="0"/>
    </w:tbl>
    <w:p w14:paraId="6D57848C" w14:textId="643755FF" w:rsidR="00A06652" w:rsidRDefault="00A06652" w:rsidP="006E181B">
      <w:pPr>
        <w:rPr>
          <w:sz w:val="28"/>
          <w:szCs w:val="28"/>
        </w:rPr>
      </w:pPr>
    </w:p>
    <w:p w14:paraId="39EB0183" w14:textId="77777777" w:rsidR="00DA33DD" w:rsidRDefault="00DA33DD" w:rsidP="006E181B">
      <w:pPr>
        <w:rPr>
          <w:sz w:val="28"/>
          <w:szCs w:val="28"/>
        </w:rPr>
      </w:pPr>
    </w:p>
    <w:p w14:paraId="5184F31B" w14:textId="53AFE8E7" w:rsidR="00A06652" w:rsidRDefault="00ED5ACE" w:rsidP="00120183">
      <w:pPr>
        <w:ind w:right="5952"/>
        <w:jc w:val="both"/>
        <w:rPr>
          <w:sz w:val="28"/>
          <w:szCs w:val="28"/>
        </w:rPr>
      </w:pPr>
      <w:r>
        <w:rPr>
          <w:sz w:val="28"/>
          <w:szCs w:val="28"/>
        </w:rPr>
        <w:t xml:space="preserve">Об утверждении </w:t>
      </w:r>
      <w:r w:rsidR="008C568B">
        <w:rPr>
          <w:sz w:val="28"/>
          <w:szCs w:val="28"/>
        </w:rPr>
        <w:t>П</w:t>
      </w:r>
      <w:r>
        <w:rPr>
          <w:sz w:val="28"/>
          <w:szCs w:val="28"/>
        </w:rPr>
        <w:t xml:space="preserve">оложения о региональном государственном контроле (надзоре) </w:t>
      </w:r>
      <w:bookmarkStart w:id="3" w:name="_Hlk197961045"/>
      <w:r>
        <w:rPr>
          <w:sz w:val="28"/>
          <w:szCs w:val="28"/>
        </w:rPr>
        <w:t xml:space="preserve">в области продажи безалкогольных тонизирующих напитков </w:t>
      </w:r>
      <w:r w:rsidR="00DA33DD">
        <w:rPr>
          <w:sz w:val="28"/>
          <w:szCs w:val="28"/>
        </w:rPr>
        <w:t>(в том числе энергетических)</w:t>
      </w:r>
      <w:bookmarkEnd w:id="3"/>
      <w:r w:rsidR="00B7405F">
        <w:rPr>
          <w:sz w:val="28"/>
          <w:szCs w:val="28"/>
        </w:rPr>
        <w:t xml:space="preserve"> на территории Смоленской области</w:t>
      </w:r>
    </w:p>
    <w:p w14:paraId="27988173" w14:textId="6E211DD6" w:rsidR="00DA33DD" w:rsidRDefault="00DA33DD" w:rsidP="00DA33DD">
      <w:pPr>
        <w:ind w:right="5669"/>
        <w:jc w:val="both"/>
        <w:rPr>
          <w:sz w:val="28"/>
          <w:szCs w:val="28"/>
        </w:rPr>
      </w:pPr>
    </w:p>
    <w:p w14:paraId="078299C0" w14:textId="77777777" w:rsidR="00BB0C93" w:rsidRDefault="00BB0C93" w:rsidP="0044076A">
      <w:pPr>
        <w:ind w:right="5669" w:firstLine="709"/>
        <w:jc w:val="both"/>
        <w:rPr>
          <w:sz w:val="28"/>
          <w:szCs w:val="28"/>
        </w:rPr>
      </w:pPr>
    </w:p>
    <w:p w14:paraId="34D6946A" w14:textId="384B8B78" w:rsidR="00711176" w:rsidRDefault="00BB0C93" w:rsidP="000A0BE1">
      <w:pPr>
        <w:autoSpaceDE w:val="0"/>
        <w:autoSpaceDN w:val="0"/>
        <w:adjustRightInd w:val="0"/>
        <w:ind w:firstLine="709"/>
        <w:jc w:val="both"/>
        <w:rPr>
          <w:sz w:val="28"/>
          <w:szCs w:val="28"/>
        </w:rPr>
      </w:pPr>
      <w:r>
        <w:rPr>
          <w:sz w:val="28"/>
          <w:szCs w:val="28"/>
        </w:rPr>
        <w:t xml:space="preserve">В соответствии с </w:t>
      </w:r>
      <w:hyperlink r:id="rId8" w:history="1">
        <w:r w:rsidRPr="00BB0C93">
          <w:rPr>
            <w:sz w:val="28"/>
            <w:szCs w:val="28"/>
          </w:rPr>
          <w:t>пунктом 3 части 2 статьи 3</w:t>
        </w:r>
      </w:hyperlink>
      <w:r w:rsidRPr="00BB0C93">
        <w:rPr>
          <w:sz w:val="28"/>
          <w:szCs w:val="28"/>
        </w:rPr>
        <w:t xml:space="preserve"> Федерального закона </w:t>
      </w:r>
      <w:r w:rsidR="00680F1C">
        <w:rPr>
          <w:sz w:val="28"/>
          <w:szCs w:val="28"/>
        </w:rPr>
        <w:t xml:space="preserve">                            </w:t>
      </w:r>
      <w:r>
        <w:rPr>
          <w:sz w:val="28"/>
          <w:szCs w:val="28"/>
        </w:rPr>
        <w:t>«</w:t>
      </w:r>
      <w:r w:rsidRPr="00BB0C93">
        <w:rPr>
          <w:sz w:val="28"/>
          <w:szCs w:val="28"/>
        </w:rPr>
        <w:t>О государственном контроле (надзоре) и муниципальном контроле в Российской Федерации</w:t>
      </w:r>
      <w:r>
        <w:rPr>
          <w:sz w:val="28"/>
          <w:szCs w:val="28"/>
        </w:rPr>
        <w:t>»</w:t>
      </w:r>
      <w:r w:rsidRPr="00BB0C93">
        <w:rPr>
          <w:sz w:val="28"/>
          <w:szCs w:val="28"/>
        </w:rPr>
        <w:t xml:space="preserve"> и </w:t>
      </w:r>
      <w:hyperlink r:id="rId9" w:history="1">
        <w:r w:rsidRPr="00BB0C93">
          <w:rPr>
            <w:sz w:val="28"/>
            <w:szCs w:val="28"/>
          </w:rPr>
          <w:t xml:space="preserve">частью 4 статьи </w:t>
        </w:r>
        <w:r w:rsidR="00741B63">
          <w:rPr>
            <w:sz w:val="28"/>
            <w:szCs w:val="28"/>
          </w:rPr>
          <w:t>5</w:t>
        </w:r>
      </w:hyperlink>
      <w:r w:rsidRPr="00BB0C93">
        <w:rPr>
          <w:sz w:val="28"/>
          <w:szCs w:val="28"/>
        </w:rPr>
        <w:t xml:space="preserve"> Федерального закона </w:t>
      </w:r>
      <w:r w:rsidR="00741B63">
        <w:rPr>
          <w:sz w:val="28"/>
          <w:szCs w:val="28"/>
        </w:rPr>
        <w:t>«</w:t>
      </w:r>
      <w:r w:rsidR="00741B63" w:rsidRPr="00741B63">
        <w:rPr>
          <w:sz w:val="28"/>
          <w:szCs w:val="28"/>
        </w:rP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w:t>
      </w:r>
      <w:r w:rsidR="00741B63">
        <w:rPr>
          <w:sz w:val="28"/>
          <w:szCs w:val="28"/>
        </w:rPr>
        <w:t>«</w:t>
      </w:r>
      <w:r w:rsidR="00741B63" w:rsidRPr="00741B63">
        <w:rPr>
          <w:sz w:val="28"/>
          <w:szCs w:val="28"/>
        </w:rPr>
        <w:t>Об общих принципах организации публичной власти в субъектах Российской Федерации</w:t>
      </w:r>
      <w:r w:rsidR="00741B63">
        <w:rPr>
          <w:sz w:val="28"/>
          <w:szCs w:val="28"/>
        </w:rPr>
        <w:t>»</w:t>
      </w:r>
      <w:r w:rsidRPr="00BB0C93">
        <w:rPr>
          <w:sz w:val="28"/>
          <w:szCs w:val="28"/>
        </w:rPr>
        <w:t xml:space="preserve"> </w:t>
      </w:r>
    </w:p>
    <w:p w14:paraId="45323EDA" w14:textId="77777777" w:rsidR="00FD644E" w:rsidRDefault="00FD644E" w:rsidP="000A0BE1">
      <w:pPr>
        <w:autoSpaceDE w:val="0"/>
        <w:autoSpaceDN w:val="0"/>
        <w:adjustRightInd w:val="0"/>
        <w:ind w:firstLine="709"/>
        <w:jc w:val="both"/>
        <w:rPr>
          <w:sz w:val="28"/>
          <w:szCs w:val="28"/>
        </w:rPr>
      </w:pPr>
    </w:p>
    <w:p w14:paraId="5868C395" w14:textId="6439BB18" w:rsidR="00BB0C93" w:rsidRDefault="00741B63" w:rsidP="00210F44">
      <w:pPr>
        <w:autoSpaceDE w:val="0"/>
        <w:autoSpaceDN w:val="0"/>
        <w:adjustRightInd w:val="0"/>
        <w:ind w:firstLine="709"/>
        <w:jc w:val="both"/>
        <w:rPr>
          <w:sz w:val="28"/>
          <w:szCs w:val="28"/>
        </w:rPr>
      </w:pPr>
      <w:r>
        <w:rPr>
          <w:sz w:val="28"/>
          <w:szCs w:val="28"/>
        </w:rPr>
        <w:t>Правительство</w:t>
      </w:r>
      <w:r w:rsidR="00BB0C93" w:rsidRPr="00BB0C93">
        <w:rPr>
          <w:sz w:val="28"/>
          <w:szCs w:val="28"/>
        </w:rPr>
        <w:t xml:space="preserve"> Смоленской области </w:t>
      </w:r>
      <w:r>
        <w:rPr>
          <w:sz w:val="28"/>
          <w:szCs w:val="28"/>
        </w:rPr>
        <w:t>п о с т а н о в л я е т</w:t>
      </w:r>
      <w:r w:rsidR="00BB0C93" w:rsidRPr="00BB0C93">
        <w:rPr>
          <w:sz w:val="28"/>
          <w:szCs w:val="28"/>
        </w:rPr>
        <w:t>:</w:t>
      </w:r>
    </w:p>
    <w:p w14:paraId="15CB703F" w14:textId="77777777" w:rsidR="00660A94" w:rsidRDefault="00660A94" w:rsidP="00210F44">
      <w:pPr>
        <w:autoSpaceDE w:val="0"/>
        <w:autoSpaceDN w:val="0"/>
        <w:adjustRightInd w:val="0"/>
        <w:ind w:firstLine="709"/>
        <w:jc w:val="both"/>
        <w:rPr>
          <w:sz w:val="28"/>
          <w:szCs w:val="28"/>
        </w:rPr>
      </w:pPr>
    </w:p>
    <w:p w14:paraId="25E797E7" w14:textId="1317B0AD" w:rsidR="0044076A" w:rsidRDefault="0044076A" w:rsidP="00210F44">
      <w:pPr>
        <w:pStyle w:val="ab"/>
        <w:autoSpaceDE w:val="0"/>
        <w:autoSpaceDN w:val="0"/>
        <w:adjustRightInd w:val="0"/>
        <w:ind w:left="0" w:firstLine="709"/>
        <w:jc w:val="both"/>
        <w:rPr>
          <w:sz w:val="28"/>
          <w:szCs w:val="28"/>
        </w:rPr>
      </w:pPr>
      <w:r w:rsidRPr="000A0BE1">
        <w:rPr>
          <w:sz w:val="28"/>
          <w:szCs w:val="28"/>
        </w:rPr>
        <w:t xml:space="preserve">Утвердить </w:t>
      </w:r>
      <w:r w:rsidRPr="000A0BE1">
        <w:rPr>
          <w:color w:val="000000" w:themeColor="text1"/>
          <w:sz w:val="28"/>
          <w:szCs w:val="28"/>
        </w:rPr>
        <w:t xml:space="preserve">прилагаемое </w:t>
      </w:r>
      <w:hyperlink r:id="rId10" w:history="1">
        <w:r w:rsidRPr="000A0BE1">
          <w:rPr>
            <w:color w:val="000000" w:themeColor="text1"/>
            <w:sz w:val="28"/>
            <w:szCs w:val="28"/>
          </w:rPr>
          <w:t>Положение</w:t>
        </w:r>
      </w:hyperlink>
      <w:r w:rsidRPr="000A0BE1">
        <w:rPr>
          <w:color w:val="000000" w:themeColor="text1"/>
          <w:sz w:val="28"/>
          <w:szCs w:val="28"/>
        </w:rPr>
        <w:t xml:space="preserve"> о региональном</w:t>
      </w:r>
      <w:r w:rsidRPr="000A0BE1">
        <w:rPr>
          <w:sz w:val="28"/>
          <w:szCs w:val="28"/>
        </w:rPr>
        <w:t xml:space="preserve"> государственном контроле (надзоре) </w:t>
      </w:r>
      <w:r w:rsidR="00680F1C" w:rsidRPr="000A0BE1">
        <w:rPr>
          <w:sz w:val="28"/>
          <w:szCs w:val="28"/>
        </w:rPr>
        <w:t>в области продажи безалкогольных тонизирующих напитков (в том числе энергетических)</w:t>
      </w:r>
      <w:r w:rsidR="00660A94">
        <w:rPr>
          <w:sz w:val="28"/>
          <w:szCs w:val="28"/>
        </w:rPr>
        <w:t xml:space="preserve"> на территории Смоленской области</w:t>
      </w:r>
      <w:r w:rsidR="00680F1C" w:rsidRPr="000A0BE1">
        <w:rPr>
          <w:sz w:val="28"/>
          <w:szCs w:val="28"/>
        </w:rPr>
        <w:t>.</w:t>
      </w:r>
    </w:p>
    <w:p w14:paraId="53553995" w14:textId="078EDF3A" w:rsidR="0044076A" w:rsidRDefault="0044076A" w:rsidP="00210F44">
      <w:pPr>
        <w:autoSpaceDE w:val="0"/>
        <w:autoSpaceDN w:val="0"/>
        <w:adjustRightInd w:val="0"/>
        <w:ind w:firstLine="709"/>
        <w:jc w:val="both"/>
        <w:rPr>
          <w:sz w:val="28"/>
          <w:szCs w:val="28"/>
        </w:rPr>
      </w:pPr>
    </w:p>
    <w:p w14:paraId="0F165C3C" w14:textId="67DD2B0F" w:rsidR="0044076A" w:rsidRDefault="0044076A" w:rsidP="000A0BE1">
      <w:pPr>
        <w:autoSpaceDE w:val="0"/>
        <w:autoSpaceDN w:val="0"/>
        <w:adjustRightInd w:val="0"/>
        <w:ind w:firstLine="709"/>
        <w:jc w:val="both"/>
        <w:rPr>
          <w:sz w:val="28"/>
          <w:szCs w:val="28"/>
        </w:rPr>
      </w:pPr>
    </w:p>
    <w:p w14:paraId="6C7BE080" w14:textId="77777777" w:rsidR="0044076A" w:rsidRDefault="0044076A" w:rsidP="0044076A">
      <w:pPr>
        <w:tabs>
          <w:tab w:val="left" w:pos="3969"/>
          <w:tab w:val="left" w:pos="4111"/>
          <w:tab w:val="left" w:pos="4253"/>
        </w:tabs>
        <w:rPr>
          <w:sz w:val="28"/>
          <w:szCs w:val="28"/>
        </w:rPr>
      </w:pPr>
      <w:r>
        <w:rPr>
          <w:sz w:val="28"/>
          <w:szCs w:val="28"/>
        </w:rPr>
        <w:t>Губернатор</w:t>
      </w:r>
    </w:p>
    <w:p w14:paraId="67608F00" w14:textId="77777777" w:rsidR="0044076A" w:rsidRDefault="0044076A" w:rsidP="0044076A">
      <w:pPr>
        <w:tabs>
          <w:tab w:val="left" w:pos="3969"/>
          <w:tab w:val="left" w:pos="4111"/>
          <w:tab w:val="left" w:pos="4253"/>
        </w:tabs>
        <w:rPr>
          <w:sz w:val="28"/>
          <w:szCs w:val="28"/>
        </w:rPr>
      </w:pPr>
      <w:r>
        <w:rPr>
          <w:sz w:val="28"/>
          <w:szCs w:val="28"/>
        </w:rPr>
        <w:t xml:space="preserve">Смоленской области                                                                                       </w:t>
      </w:r>
      <w:bookmarkStart w:id="4" w:name="_Hlk197961111"/>
      <w:r>
        <w:rPr>
          <w:b/>
          <w:sz w:val="28"/>
          <w:szCs w:val="28"/>
        </w:rPr>
        <w:t>В.Н. Анохин</w:t>
      </w:r>
      <w:bookmarkEnd w:id="4"/>
    </w:p>
    <w:p w14:paraId="2AC9C04F" w14:textId="004F7A9D" w:rsidR="0044076A" w:rsidRDefault="0044076A" w:rsidP="00BB0C93">
      <w:pPr>
        <w:autoSpaceDE w:val="0"/>
        <w:autoSpaceDN w:val="0"/>
        <w:adjustRightInd w:val="0"/>
        <w:ind w:firstLine="709"/>
        <w:jc w:val="both"/>
        <w:rPr>
          <w:sz w:val="28"/>
          <w:szCs w:val="28"/>
        </w:rPr>
      </w:pPr>
    </w:p>
    <w:p w14:paraId="739544D9" w14:textId="407F32D1" w:rsidR="00660A94" w:rsidRDefault="00660A94" w:rsidP="00BB0C93">
      <w:pPr>
        <w:autoSpaceDE w:val="0"/>
        <w:autoSpaceDN w:val="0"/>
        <w:adjustRightInd w:val="0"/>
        <w:ind w:firstLine="709"/>
        <w:jc w:val="both"/>
        <w:rPr>
          <w:sz w:val="28"/>
          <w:szCs w:val="28"/>
        </w:rPr>
      </w:pPr>
    </w:p>
    <w:p w14:paraId="6ACD4AAC" w14:textId="0EE1A48F" w:rsidR="00660A94" w:rsidRDefault="00660A94" w:rsidP="00BB0C93">
      <w:pPr>
        <w:autoSpaceDE w:val="0"/>
        <w:autoSpaceDN w:val="0"/>
        <w:adjustRightInd w:val="0"/>
        <w:ind w:firstLine="709"/>
        <w:jc w:val="both"/>
        <w:rPr>
          <w:sz w:val="28"/>
          <w:szCs w:val="28"/>
        </w:rPr>
      </w:pPr>
    </w:p>
    <w:p w14:paraId="0172AEE9" w14:textId="27ACD386" w:rsidR="00524E54" w:rsidRDefault="00524E54" w:rsidP="00BB0C93">
      <w:pPr>
        <w:autoSpaceDE w:val="0"/>
        <w:autoSpaceDN w:val="0"/>
        <w:adjustRightInd w:val="0"/>
        <w:ind w:firstLine="709"/>
        <w:jc w:val="both"/>
        <w:rPr>
          <w:sz w:val="28"/>
          <w:szCs w:val="28"/>
        </w:rPr>
      </w:pPr>
    </w:p>
    <w:p w14:paraId="2C3B7BF9" w14:textId="010FB898" w:rsidR="00524E54" w:rsidRDefault="00524E54" w:rsidP="00BB0C93">
      <w:pPr>
        <w:autoSpaceDE w:val="0"/>
        <w:autoSpaceDN w:val="0"/>
        <w:adjustRightInd w:val="0"/>
        <w:ind w:firstLine="709"/>
        <w:jc w:val="both"/>
        <w:rPr>
          <w:sz w:val="28"/>
          <w:szCs w:val="28"/>
        </w:rPr>
      </w:pPr>
    </w:p>
    <w:p w14:paraId="532952BB" w14:textId="7357B845" w:rsidR="00524E54" w:rsidRDefault="00524E54" w:rsidP="00BB0C93">
      <w:pPr>
        <w:autoSpaceDE w:val="0"/>
        <w:autoSpaceDN w:val="0"/>
        <w:adjustRightInd w:val="0"/>
        <w:ind w:firstLine="709"/>
        <w:jc w:val="both"/>
        <w:rPr>
          <w:sz w:val="28"/>
          <w:szCs w:val="28"/>
        </w:rPr>
      </w:pPr>
    </w:p>
    <w:p w14:paraId="07452515" w14:textId="77777777" w:rsidR="00524E54" w:rsidRDefault="00524E54" w:rsidP="00BB0C93">
      <w:pPr>
        <w:autoSpaceDE w:val="0"/>
        <w:autoSpaceDN w:val="0"/>
        <w:adjustRightInd w:val="0"/>
        <w:ind w:firstLine="709"/>
        <w:jc w:val="both"/>
        <w:rPr>
          <w:sz w:val="28"/>
          <w:szCs w:val="28"/>
        </w:rPr>
      </w:pPr>
    </w:p>
    <w:p w14:paraId="59C0219D" w14:textId="3AD67AB9" w:rsidR="00680F1C" w:rsidRDefault="00680F1C" w:rsidP="00BB0C93">
      <w:pPr>
        <w:autoSpaceDE w:val="0"/>
        <w:autoSpaceDN w:val="0"/>
        <w:adjustRightInd w:val="0"/>
        <w:ind w:firstLine="709"/>
        <w:jc w:val="both"/>
        <w:rPr>
          <w:sz w:val="28"/>
          <w:szCs w:val="28"/>
        </w:rPr>
      </w:pPr>
    </w:p>
    <w:p w14:paraId="1C518603" w14:textId="77777777" w:rsidR="00680F1C" w:rsidRDefault="00680F1C" w:rsidP="00680F1C">
      <w:pPr>
        <w:autoSpaceDE w:val="0"/>
        <w:autoSpaceDN w:val="0"/>
        <w:adjustRightInd w:val="0"/>
        <w:ind w:left="6237"/>
        <w:rPr>
          <w:sz w:val="28"/>
          <w:szCs w:val="28"/>
        </w:rPr>
      </w:pPr>
      <w:r>
        <w:rPr>
          <w:sz w:val="28"/>
          <w:szCs w:val="28"/>
        </w:rPr>
        <w:lastRenderedPageBreak/>
        <w:t xml:space="preserve">УТВЕРЖДЕНО </w:t>
      </w:r>
    </w:p>
    <w:p w14:paraId="63E92346" w14:textId="48A4123A" w:rsidR="0044076A" w:rsidRDefault="00680F1C" w:rsidP="00680F1C">
      <w:pPr>
        <w:autoSpaceDE w:val="0"/>
        <w:autoSpaceDN w:val="0"/>
        <w:adjustRightInd w:val="0"/>
        <w:ind w:left="6237"/>
        <w:rPr>
          <w:sz w:val="28"/>
          <w:szCs w:val="28"/>
        </w:rPr>
      </w:pPr>
      <w:r>
        <w:rPr>
          <w:sz w:val="28"/>
          <w:szCs w:val="28"/>
        </w:rPr>
        <w:t xml:space="preserve">постановлением Правительства Смоленской области от </w:t>
      </w:r>
      <w:r w:rsidR="00310972" w:rsidRPr="00310972">
        <w:rPr>
          <w:sz w:val="28"/>
          <w:szCs w:val="28"/>
        </w:rPr>
        <w:t>25.08.2025  № 521</w:t>
      </w:r>
      <w:bookmarkStart w:id="5" w:name="_GoBack"/>
      <w:bookmarkEnd w:id="5"/>
    </w:p>
    <w:p w14:paraId="6B4EAF9B" w14:textId="77777777" w:rsidR="00680F1C" w:rsidRDefault="00680F1C" w:rsidP="00741B63">
      <w:pPr>
        <w:pStyle w:val="ConsPlusNormal"/>
        <w:ind w:firstLine="709"/>
        <w:jc w:val="both"/>
        <w:rPr>
          <w:rFonts w:ascii="Times New Roman" w:hAnsi="Times New Roman" w:cs="Times New Roman"/>
          <w:sz w:val="28"/>
          <w:szCs w:val="28"/>
        </w:rPr>
      </w:pPr>
    </w:p>
    <w:p w14:paraId="3F561E21" w14:textId="77777777" w:rsidR="00680F1C" w:rsidRDefault="00680F1C" w:rsidP="00741B63">
      <w:pPr>
        <w:pStyle w:val="ConsPlusNormal"/>
        <w:ind w:firstLine="709"/>
        <w:jc w:val="both"/>
        <w:rPr>
          <w:rFonts w:ascii="Times New Roman" w:hAnsi="Times New Roman" w:cs="Times New Roman"/>
          <w:sz w:val="28"/>
          <w:szCs w:val="28"/>
        </w:rPr>
      </w:pPr>
    </w:p>
    <w:p w14:paraId="07A60B3E" w14:textId="77777777" w:rsidR="00680F1C" w:rsidRDefault="00680F1C" w:rsidP="00680F1C">
      <w:pPr>
        <w:widowControl w:val="0"/>
        <w:autoSpaceDE w:val="0"/>
        <w:autoSpaceDN w:val="0"/>
        <w:adjustRightInd w:val="0"/>
        <w:ind w:left="1701" w:right="1700"/>
        <w:jc w:val="center"/>
        <w:rPr>
          <w:b/>
          <w:bCs/>
          <w:sz w:val="28"/>
          <w:szCs w:val="28"/>
        </w:rPr>
      </w:pPr>
      <w:bookmarkStart w:id="6" w:name="_Hlk192676427"/>
      <w:r>
        <w:rPr>
          <w:b/>
          <w:bCs/>
          <w:sz w:val="28"/>
          <w:szCs w:val="28"/>
        </w:rPr>
        <w:t>ПОЛОЖЕНИЕ</w:t>
      </w:r>
    </w:p>
    <w:p w14:paraId="0809FA9B" w14:textId="4F172E14" w:rsidR="00680F1C" w:rsidRPr="0011252B" w:rsidRDefault="00680F1C" w:rsidP="00680F1C">
      <w:pPr>
        <w:widowControl w:val="0"/>
        <w:autoSpaceDE w:val="0"/>
        <w:autoSpaceDN w:val="0"/>
        <w:adjustRightInd w:val="0"/>
        <w:ind w:left="1701" w:right="1700"/>
        <w:jc w:val="center"/>
        <w:rPr>
          <w:b/>
          <w:bCs/>
          <w:sz w:val="28"/>
          <w:szCs w:val="28"/>
        </w:rPr>
      </w:pPr>
      <w:r w:rsidRPr="00C169B2">
        <w:rPr>
          <w:b/>
          <w:bCs/>
          <w:sz w:val="28"/>
          <w:szCs w:val="28"/>
        </w:rPr>
        <w:t xml:space="preserve">о региональном государственном контроле (надзоре) </w:t>
      </w:r>
      <w:bookmarkStart w:id="7" w:name="_Hlk197961199"/>
      <w:r w:rsidRPr="00680F1C">
        <w:rPr>
          <w:b/>
          <w:bCs/>
          <w:sz w:val="28"/>
          <w:szCs w:val="28"/>
        </w:rPr>
        <w:t>в области продажи безалкогольных тонизирующих напитков (в том числе энергетических)</w:t>
      </w:r>
      <w:bookmarkEnd w:id="6"/>
      <w:bookmarkEnd w:id="7"/>
      <w:r w:rsidR="00B7405F">
        <w:rPr>
          <w:b/>
          <w:bCs/>
          <w:sz w:val="28"/>
          <w:szCs w:val="28"/>
        </w:rPr>
        <w:t xml:space="preserve"> на территории Смоленской области</w:t>
      </w:r>
    </w:p>
    <w:p w14:paraId="01DFBED0" w14:textId="77777777" w:rsidR="00680F1C" w:rsidRPr="00680F1C" w:rsidRDefault="00680F1C" w:rsidP="00680F1C">
      <w:pPr>
        <w:widowControl w:val="0"/>
        <w:autoSpaceDE w:val="0"/>
        <w:autoSpaceDN w:val="0"/>
        <w:adjustRightInd w:val="0"/>
        <w:jc w:val="both"/>
        <w:rPr>
          <w:b/>
          <w:bCs/>
          <w:sz w:val="28"/>
          <w:szCs w:val="28"/>
        </w:rPr>
      </w:pPr>
    </w:p>
    <w:p w14:paraId="6C65AA77" w14:textId="7172F16C" w:rsidR="00680F1C" w:rsidRDefault="00A91155" w:rsidP="00680F1C">
      <w:pPr>
        <w:autoSpaceDE w:val="0"/>
        <w:autoSpaceDN w:val="0"/>
        <w:adjustRightInd w:val="0"/>
        <w:ind w:firstLine="708"/>
        <w:jc w:val="both"/>
        <w:rPr>
          <w:sz w:val="28"/>
          <w:szCs w:val="28"/>
        </w:rPr>
      </w:pPr>
      <w:r>
        <w:rPr>
          <w:sz w:val="28"/>
          <w:szCs w:val="28"/>
        </w:rPr>
        <w:t>1.</w:t>
      </w:r>
      <w:r w:rsidR="00680F1C" w:rsidRPr="0011252B">
        <w:rPr>
          <w:sz w:val="28"/>
          <w:szCs w:val="28"/>
        </w:rPr>
        <w:t xml:space="preserve"> </w:t>
      </w:r>
      <w:r w:rsidR="00680F1C" w:rsidRPr="00816C19">
        <w:rPr>
          <w:bCs/>
          <w:sz w:val="28"/>
          <w:szCs w:val="28"/>
        </w:rPr>
        <w:t xml:space="preserve">Настоящее Положение устанавливает порядок организации и осуществления </w:t>
      </w:r>
      <w:r w:rsidR="00680F1C">
        <w:rPr>
          <w:bCs/>
          <w:sz w:val="28"/>
          <w:szCs w:val="28"/>
        </w:rPr>
        <w:t xml:space="preserve">регионального </w:t>
      </w:r>
      <w:r w:rsidR="00680F1C" w:rsidRPr="00816C19">
        <w:rPr>
          <w:bCs/>
          <w:sz w:val="28"/>
          <w:szCs w:val="28"/>
        </w:rPr>
        <w:t xml:space="preserve">государственного контроля (надзора) </w:t>
      </w:r>
      <w:r w:rsidR="00680F1C">
        <w:rPr>
          <w:sz w:val="28"/>
          <w:szCs w:val="28"/>
        </w:rPr>
        <w:t>в области продажи безалкогольных тонизирующих напитков (в том числе энергетических)</w:t>
      </w:r>
      <w:r w:rsidR="00680F1C">
        <w:rPr>
          <w:bCs/>
          <w:sz w:val="28"/>
          <w:szCs w:val="28"/>
        </w:rPr>
        <w:t xml:space="preserve"> </w:t>
      </w:r>
      <w:r w:rsidR="00F6025C">
        <w:rPr>
          <w:bCs/>
          <w:sz w:val="28"/>
          <w:szCs w:val="28"/>
        </w:rPr>
        <w:t xml:space="preserve">на территории Смоленской области </w:t>
      </w:r>
      <w:r w:rsidR="00680F1C">
        <w:rPr>
          <w:bCs/>
          <w:sz w:val="28"/>
          <w:szCs w:val="28"/>
        </w:rPr>
        <w:t>(далее – региональный государственный контроль (надзор)</w:t>
      </w:r>
      <w:r w:rsidR="00680F1C" w:rsidRPr="0011252B">
        <w:rPr>
          <w:sz w:val="28"/>
          <w:szCs w:val="28"/>
        </w:rPr>
        <w:t>.</w:t>
      </w:r>
    </w:p>
    <w:p w14:paraId="134992DD" w14:textId="532EC519" w:rsidR="00680F1C" w:rsidRPr="005D3A59" w:rsidRDefault="00680F1C" w:rsidP="004072FA">
      <w:pPr>
        <w:autoSpaceDE w:val="0"/>
        <w:autoSpaceDN w:val="0"/>
        <w:adjustRightInd w:val="0"/>
        <w:ind w:firstLine="708"/>
        <w:jc w:val="both"/>
        <w:rPr>
          <w:sz w:val="28"/>
          <w:szCs w:val="28"/>
        </w:rPr>
      </w:pPr>
      <w:r w:rsidRPr="00074527">
        <w:rPr>
          <w:sz w:val="28"/>
          <w:szCs w:val="28"/>
        </w:rPr>
        <w:t>2.</w:t>
      </w:r>
      <w:r w:rsidRPr="00074527">
        <w:t xml:space="preserve"> </w:t>
      </w:r>
      <w:r w:rsidRPr="00074527">
        <w:rPr>
          <w:sz w:val="28"/>
          <w:szCs w:val="28"/>
        </w:rPr>
        <w:t xml:space="preserve">В настоящем Положении понятия и термины используются в значениях, определенных </w:t>
      </w:r>
      <w:r w:rsidR="00B7405F">
        <w:rPr>
          <w:sz w:val="28"/>
          <w:szCs w:val="28"/>
        </w:rPr>
        <w:t>ф</w:t>
      </w:r>
      <w:r w:rsidRPr="00074527">
        <w:rPr>
          <w:sz w:val="28"/>
          <w:szCs w:val="28"/>
        </w:rPr>
        <w:t>едеральными законами «</w:t>
      </w:r>
      <w:r w:rsidR="001B6ACE" w:rsidRPr="00741B63">
        <w:rPr>
          <w:sz w:val="28"/>
          <w:szCs w:val="28"/>
        </w:rP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w:t>
      </w:r>
      <w:r w:rsidR="001B6ACE">
        <w:rPr>
          <w:sz w:val="28"/>
          <w:szCs w:val="28"/>
        </w:rPr>
        <w:t>«</w:t>
      </w:r>
      <w:r w:rsidR="001B6ACE" w:rsidRPr="00741B63">
        <w:rPr>
          <w:sz w:val="28"/>
          <w:szCs w:val="28"/>
        </w:rPr>
        <w:t>Об общих принципах организации публичной власти в субъектах Российской Федерации</w:t>
      </w:r>
      <w:r w:rsidRPr="00074527">
        <w:rPr>
          <w:sz w:val="28"/>
          <w:szCs w:val="28"/>
        </w:rPr>
        <w:t xml:space="preserve">» и </w:t>
      </w:r>
      <w:bookmarkStart w:id="8" w:name="_Hlk187746819"/>
      <w:r w:rsidRPr="00074527">
        <w:rPr>
          <w:sz w:val="28"/>
          <w:szCs w:val="28"/>
        </w:rPr>
        <w:t>«О государственном контроле (надзоре) и муниципальном контроле в Российской Федерации»</w:t>
      </w:r>
      <w:bookmarkEnd w:id="8"/>
      <w:r w:rsidRPr="00074527">
        <w:rPr>
          <w:sz w:val="28"/>
          <w:szCs w:val="28"/>
        </w:rPr>
        <w:t>.</w:t>
      </w:r>
    </w:p>
    <w:p w14:paraId="0893F70A" w14:textId="45A6C4C6" w:rsidR="00680F1C" w:rsidRPr="00ED1AC2" w:rsidRDefault="00680F1C" w:rsidP="004072FA">
      <w:pPr>
        <w:autoSpaceDE w:val="0"/>
        <w:autoSpaceDN w:val="0"/>
        <w:adjustRightInd w:val="0"/>
        <w:ind w:firstLine="708"/>
        <w:jc w:val="both"/>
        <w:rPr>
          <w:color w:val="000000" w:themeColor="text1"/>
          <w:sz w:val="28"/>
          <w:szCs w:val="28"/>
        </w:rPr>
      </w:pPr>
      <w:r>
        <w:rPr>
          <w:sz w:val="28"/>
          <w:szCs w:val="28"/>
        </w:rPr>
        <w:t xml:space="preserve">3. Предметом регионального государственного контроля (надзора) является </w:t>
      </w:r>
      <w:r w:rsidR="004072FA">
        <w:rPr>
          <w:sz w:val="28"/>
          <w:szCs w:val="28"/>
        </w:rPr>
        <w:t xml:space="preserve">соблюдение организациями, индивидуальными предпринимателями, крестьянскими (фермерскими) хозяйствами без образования юридического лица, гражданами Российской Федерации, иностранными гражданами и лицами без гражданства </w:t>
      </w:r>
      <w:r w:rsidR="00B7405F">
        <w:rPr>
          <w:sz w:val="28"/>
          <w:szCs w:val="28"/>
        </w:rPr>
        <w:t xml:space="preserve">                 </w:t>
      </w:r>
      <w:r w:rsidR="004072FA">
        <w:rPr>
          <w:sz w:val="28"/>
          <w:szCs w:val="28"/>
        </w:rPr>
        <w:t xml:space="preserve">(далее – контролируемые лица) запретов и ограничений, установленных </w:t>
      </w:r>
      <w:hyperlink r:id="rId11" w:history="1">
        <w:r w:rsidR="004072FA" w:rsidRPr="004072FA">
          <w:rPr>
            <w:sz w:val="28"/>
            <w:szCs w:val="28"/>
          </w:rPr>
          <w:t>статьями 2</w:t>
        </w:r>
      </w:hyperlink>
      <w:r w:rsidR="004072FA">
        <w:rPr>
          <w:sz w:val="28"/>
          <w:szCs w:val="28"/>
        </w:rPr>
        <w:t xml:space="preserve"> - </w:t>
      </w:r>
      <w:hyperlink r:id="rId12" w:history="1">
        <w:r w:rsidR="00660A94">
          <w:rPr>
            <w:sz w:val="28"/>
            <w:szCs w:val="28"/>
          </w:rPr>
          <w:t>4</w:t>
        </w:r>
      </w:hyperlink>
      <w:r w:rsidR="004072FA">
        <w:rPr>
          <w:sz w:val="28"/>
          <w:szCs w:val="28"/>
        </w:rPr>
        <w:t xml:space="preserve"> Федерального закона </w:t>
      </w:r>
      <w:r w:rsidR="004072FA" w:rsidRPr="00074527">
        <w:rPr>
          <w:sz w:val="28"/>
          <w:szCs w:val="28"/>
        </w:rPr>
        <w:t>«</w:t>
      </w:r>
      <w:bookmarkStart w:id="9" w:name="_Hlk180765450"/>
      <w:r w:rsidR="004072FA" w:rsidRPr="00741B63">
        <w:rPr>
          <w:sz w:val="28"/>
          <w:szCs w:val="28"/>
        </w:rP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w:t>
      </w:r>
      <w:r w:rsidR="004072FA">
        <w:rPr>
          <w:sz w:val="28"/>
          <w:szCs w:val="28"/>
        </w:rPr>
        <w:t>«</w:t>
      </w:r>
      <w:r w:rsidR="004072FA" w:rsidRPr="00741B63">
        <w:rPr>
          <w:sz w:val="28"/>
          <w:szCs w:val="28"/>
        </w:rPr>
        <w:t>Об общих принципах организации публичной власти в субъектах Российской Федерации</w:t>
      </w:r>
      <w:bookmarkEnd w:id="9"/>
      <w:r w:rsidR="004072FA" w:rsidRPr="00074527">
        <w:rPr>
          <w:sz w:val="28"/>
          <w:szCs w:val="28"/>
        </w:rPr>
        <w:t>»</w:t>
      </w:r>
      <w:r w:rsidR="00306C77">
        <w:rPr>
          <w:sz w:val="28"/>
          <w:szCs w:val="28"/>
        </w:rPr>
        <w:t xml:space="preserve"> </w:t>
      </w:r>
      <w:r w:rsidR="00306C77" w:rsidRPr="00ED1AC2">
        <w:rPr>
          <w:color w:val="000000" w:themeColor="text1"/>
          <w:sz w:val="28"/>
          <w:szCs w:val="28"/>
        </w:rPr>
        <w:t>(далее – обязательные требования)</w:t>
      </w:r>
      <w:r w:rsidRPr="00ED1AC2">
        <w:rPr>
          <w:color w:val="000000" w:themeColor="text1"/>
          <w:sz w:val="28"/>
          <w:szCs w:val="28"/>
        </w:rPr>
        <w:t>.</w:t>
      </w:r>
    </w:p>
    <w:p w14:paraId="2F78EA70" w14:textId="7179342C" w:rsidR="00680F1C" w:rsidRDefault="00680F1C" w:rsidP="004072FA">
      <w:pPr>
        <w:widowControl w:val="0"/>
        <w:autoSpaceDE w:val="0"/>
        <w:autoSpaceDN w:val="0"/>
        <w:adjustRightInd w:val="0"/>
        <w:ind w:firstLine="708"/>
        <w:jc w:val="both"/>
        <w:rPr>
          <w:sz w:val="28"/>
          <w:szCs w:val="28"/>
        </w:rPr>
      </w:pPr>
      <w:r>
        <w:rPr>
          <w:sz w:val="28"/>
          <w:szCs w:val="28"/>
        </w:rPr>
        <w:t>4</w:t>
      </w:r>
      <w:r w:rsidRPr="0011252B">
        <w:rPr>
          <w:sz w:val="28"/>
          <w:szCs w:val="28"/>
        </w:rPr>
        <w:t xml:space="preserve">. </w:t>
      </w:r>
      <w:r>
        <w:rPr>
          <w:sz w:val="28"/>
          <w:szCs w:val="28"/>
        </w:rPr>
        <w:t>Органом, уполномоченным на осуществление р</w:t>
      </w:r>
      <w:r w:rsidRPr="0011252B">
        <w:rPr>
          <w:sz w:val="28"/>
          <w:szCs w:val="28"/>
        </w:rPr>
        <w:t>егиональн</w:t>
      </w:r>
      <w:r>
        <w:rPr>
          <w:sz w:val="28"/>
          <w:szCs w:val="28"/>
        </w:rPr>
        <w:t>ого</w:t>
      </w:r>
      <w:r w:rsidRPr="0011252B">
        <w:rPr>
          <w:sz w:val="28"/>
          <w:szCs w:val="28"/>
        </w:rPr>
        <w:t xml:space="preserve"> государственн</w:t>
      </w:r>
      <w:r>
        <w:rPr>
          <w:sz w:val="28"/>
          <w:szCs w:val="28"/>
        </w:rPr>
        <w:t>ого</w:t>
      </w:r>
      <w:r w:rsidRPr="0011252B">
        <w:rPr>
          <w:sz w:val="28"/>
          <w:szCs w:val="28"/>
        </w:rPr>
        <w:t xml:space="preserve"> контрол</w:t>
      </w:r>
      <w:r>
        <w:rPr>
          <w:sz w:val="28"/>
          <w:szCs w:val="28"/>
        </w:rPr>
        <w:t>я</w:t>
      </w:r>
      <w:r w:rsidRPr="0011252B">
        <w:rPr>
          <w:sz w:val="28"/>
          <w:szCs w:val="28"/>
        </w:rPr>
        <w:t xml:space="preserve"> (надзор</w:t>
      </w:r>
      <w:r>
        <w:rPr>
          <w:sz w:val="28"/>
          <w:szCs w:val="28"/>
        </w:rPr>
        <w:t>а</w:t>
      </w:r>
      <w:r w:rsidRPr="0011252B">
        <w:rPr>
          <w:sz w:val="28"/>
          <w:szCs w:val="28"/>
        </w:rPr>
        <w:t>)</w:t>
      </w:r>
      <w:r>
        <w:rPr>
          <w:sz w:val="28"/>
          <w:szCs w:val="28"/>
        </w:rPr>
        <w:t>, является</w:t>
      </w:r>
      <w:r w:rsidRPr="0011252B">
        <w:rPr>
          <w:sz w:val="28"/>
          <w:szCs w:val="28"/>
        </w:rPr>
        <w:t xml:space="preserve"> </w:t>
      </w:r>
      <w:r w:rsidR="004072FA">
        <w:rPr>
          <w:sz w:val="28"/>
          <w:szCs w:val="28"/>
        </w:rPr>
        <w:t>Министерство</w:t>
      </w:r>
      <w:r>
        <w:rPr>
          <w:sz w:val="28"/>
          <w:szCs w:val="28"/>
        </w:rPr>
        <w:t xml:space="preserve"> промышленности и торговли Смоленской области </w:t>
      </w:r>
      <w:r w:rsidRPr="0011252B">
        <w:rPr>
          <w:sz w:val="28"/>
          <w:szCs w:val="28"/>
        </w:rPr>
        <w:t xml:space="preserve">(далее </w:t>
      </w:r>
      <w:r>
        <w:rPr>
          <w:sz w:val="28"/>
          <w:szCs w:val="28"/>
        </w:rPr>
        <w:t>–</w:t>
      </w:r>
      <w:r w:rsidRPr="0011252B">
        <w:rPr>
          <w:sz w:val="28"/>
          <w:szCs w:val="28"/>
        </w:rPr>
        <w:t xml:space="preserve"> </w:t>
      </w:r>
      <w:r w:rsidR="004072FA">
        <w:rPr>
          <w:sz w:val="28"/>
          <w:szCs w:val="28"/>
        </w:rPr>
        <w:t>Министерство</w:t>
      </w:r>
      <w:r w:rsidRPr="0011252B">
        <w:rPr>
          <w:sz w:val="28"/>
          <w:szCs w:val="28"/>
        </w:rPr>
        <w:t>).</w:t>
      </w:r>
    </w:p>
    <w:p w14:paraId="4CC6A02E" w14:textId="24D0BD5E" w:rsidR="00680F1C" w:rsidRPr="00FF2E78" w:rsidRDefault="00680F1C" w:rsidP="00680F1C">
      <w:pPr>
        <w:widowControl w:val="0"/>
        <w:autoSpaceDE w:val="0"/>
        <w:autoSpaceDN w:val="0"/>
        <w:adjustRightInd w:val="0"/>
        <w:ind w:firstLine="709"/>
        <w:jc w:val="both"/>
        <w:rPr>
          <w:sz w:val="28"/>
          <w:szCs w:val="28"/>
        </w:rPr>
      </w:pPr>
      <w:r>
        <w:rPr>
          <w:sz w:val="28"/>
          <w:szCs w:val="28"/>
        </w:rPr>
        <w:t>5.</w:t>
      </w:r>
      <w:r w:rsidRPr="00FF2E78">
        <w:rPr>
          <w:sz w:val="28"/>
          <w:szCs w:val="28"/>
        </w:rPr>
        <w:t xml:space="preserve"> Должностными лицами, уполномоченными на осуществление регионального государственного контроля (надзора)</w:t>
      </w:r>
      <w:r>
        <w:rPr>
          <w:sz w:val="28"/>
          <w:szCs w:val="28"/>
        </w:rPr>
        <w:t xml:space="preserve"> (далее – должностные лица),</w:t>
      </w:r>
      <w:r w:rsidRPr="00FF2E78">
        <w:rPr>
          <w:sz w:val="28"/>
          <w:szCs w:val="28"/>
        </w:rPr>
        <w:t xml:space="preserve"> являются: </w:t>
      </w:r>
    </w:p>
    <w:p w14:paraId="7AFBE836" w14:textId="0C38E143" w:rsidR="00680F1C" w:rsidRPr="00FF2E78" w:rsidRDefault="00680F1C" w:rsidP="00680F1C">
      <w:pPr>
        <w:widowControl w:val="0"/>
        <w:autoSpaceDE w:val="0"/>
        <w:autoSpaceDN w:val="0"/>
        <w:adjustRightInd w:val="0"/>
        <w:ind w:firstLine="709"/>
        <w:jc w:val="both"/>
        <w:rPr>
          <w:sz w:val="28"/>
          <w:szCs w:val="28"/>
        </w:rPr>
      </w:pPr>
      <w:r w:rsidRPr="00FF2E78">
        <w:rPr>
          <w:sz w:val="28"/>
          <w:szCs w:val="28"/>
        </w:rPr>
        <w:t xml:space="preserve">- </w:t>
      </w:r>
      <w:r w:rsidR="00A91155">
        <w:rPr>
          <w:sz w:val="28"/>
          <w:szCs w:val="28"/>
        </w:rPr>
        <w:t>министр промышленности и торговли Смоленской области (лицо, исполняющее обязанности министра промышленности и торговли Смоленской области)</w:t>
      </w:r>
      <w:r w:rsidRPr="00FF2E78">
        <w:rPr>
          <w:sz w:val="28"/>
          <w:szCs w:val="28"/>
        </w:rPr>
        <w:t xml:space="preserve">; </w:t>
      </w:r>
    </w:p>
    <w:p w14:paraId="2D086837" w14:textId="6ABD9C0D" w:rsidR="00680F1C" w:rsidRPr="00FF2E78" w:rsidRDefault="00680F1C" w:rsidP="00680F1C">
      <w:pPr>
        <w:widowControl w:val="0"/>
        <w:autoSpaceDE w:val="0"/>
        <w:autoSpaceDN w:val="0"/>
        <w:adjustRightInd w:val="0"/>
        <w:ind w:firstLine="709"/>
        <w:jc w:val="both"/>
        <w:rPr>
          <w:sz w:val="28"/>
          <w:szCs w:val="28"/>
        </w:rPr>
      </w:pPr>
      <w:r w:rsidRPr="00FF2E78">
        <w:rPr>
          <w:sz w:val="28"/>
          <w:szCs w:val="28"/>
        </w:rPr>
        <w:t xml:space="preserve">- заместитель </w:t>
      </w:r>
      <w:r w:rsidR="00A91155">
        <w:rPr>
          <w:sz w:val="28"/>
          <w:szCs w:val="28"/>
        </w:rPr>
        <w:t>министра</w:t>
      </w:r>
      <w:r w:rsidR="00B7405F">
        <w:rPr>
          <w:sz w:val="28"/>
          <w:szCs w:val="28"/>
        </w:rPr>
        <w:t xml:space="preserve"> промышленности и торговли Смоленской области</w:t>
      </w:r>
      <w:r>
        <w:rPr>
          <w:sz w:val="28"/>
          <w:szCs w:val="28"/>
        </w:rPr>
        <w:t>, в ведении которого находятся вопросы</w:t>
      </w:r>
      <w:r w:rsidRPr="00813080">
        <w:rPr>
          <w:sz w:val="28"/>
          <w:szCs w:val="28"/>
        </w:rPr>
        <w:t xml:space="preserve"> </w:t>
      </w:r>
      <w:r w:rsidRPr="00FF2E78">
        <w:rPr>
          <w:sz w:val="28"/>
          <w:szCs w:val="28"/>
        </w:rPr>
        <w:t>регионально</w:t>
      </w:r>
      <w:r>
        <w:rPr>
          <w:sz w:val="28"/>
          <w:szCs w:val="28"/>
        </w:rPr>
        <w:t>го</w:t>
      </w:r>
      <w:r w:rsidRPr="00FF2E78">
        <w:rPr>
          <w:sz w:val="28"/>
          <w:szCs w:val="28"/>
        </w:rPr>
        <w:t xml:space="preserve"> государственно</w:t>
      </w:r>
      <w:r>
        <w:rPr>
          <w:sz w:val="28"/>
          <w:szCs w:val="28"/>
        </w:rPr>
        <w:t>го</w:t>
      </w:r>
      <w:r w:rsidRPr="00FF2E78">
        <w:rPr>
          <w:sz w:val="28"/>
          <w:szCs w:val="28"/>
        </w:rPr>
        <w:t xml:space="preserve"> контрол</w:t>
      </w:r>
      <w:r>
        <w:rPr>
          <w:sz w:val="28"/>
          <w:szCs w:val="28"/>
        </w:rPr>
        <w:t>я (надзора</w:t>
      </w:r>
      <w:r w:rsidRPr="00FF2E78">
        <w:rPr>
          <w:sz w:val="28"/>
          <w:szCs w:val="28"/>
        </w:rPr>
        <w:t xml:space="preserve">); </w:t>
      </w:r>
    </w:p>
    <w:p w14:paraId="36A50662" w14:textId="1DC0A3AB" w:rsidR="00680F1C" w:rsidRPr="00FF2E78" w:rsidRDefault="00680F1C" w:rsidP="00A91155">
      <w:pPr>
        <w:widowControl w:val="0"/>
        <w:autoSpaceDE w:val="0"/>
        <w:autoSpaceDN w:val="0"/>
        <w:adjustRightInd w:val="0"/>
        <w:ind w:firstLine="709"/>
        <w:jc w:val="both"/>
        <w:rPr>
          <w:sz w:val="28"/>
          <w:szCs w:val="28"/>
        </w:rPr>
      </w:pPr>
      <w:r>
        <w:rPr>
          <w:sz w:val="28"/>
          <w:szCs w:val="28"/>
        </w:rPr>
        <w:t xml:space="preserve">- </w:t>
      </w:r>
      <w:r w:rsidR="00A91155">
        <w:rPr>
          <w:sz w:val="28"/>
          <w:szCs w:val="28"/>
        </w:rPr>
        <w:t xml:space="preserve">должностные лица </w:t>
      </w:r>
      <w:r w:rsidR="006D564B">
        <w:rPr>
          <w:sz w:val="28"/>
          <w:szCs w:val="28"/>
        </w:rPr>
        <w:t>М</w:t>
      </w:r>
      <w:r w:rsidR="00A91155">
        <w:rPr>
          <w:sz w:val="28"/>
          <w:szCs w:val="28"/>
        </w:rPr>
        <w:t>инистерства</w:t>
      </w:r>
      <w:r w:rsidRPr="00FF2E78">
        <w:rPr>
          <w:sz w:val="28"/>
          <w:szCs w:val="28"/>
        </w:rPr>
        <w:t>, в должностные обязанности котор</w:t>
      </w:r>
      <w:r w:rsidR="00A91155">
        <w:rPr>
          <w:sz w:val="28"/>
          <w:szCs w:val="28"/>
        </w:rPr>
        <w:t>ых</w:t>
      </w:r>
      <w:r>
        <w:rPr>
          <w:sz w:val="28"/>
          <w:szCs w:val="28"/>
        </w:rPr>
        <w:t xml:space="preserve"> в </w:t>
      </w:r>
      <w:r>
        <w:rPr>
          <w:sz w:val="28"/>
          <w:szCs w:val="28"/>
        </w:rPr>
        <w:lastRenderedPageBreak/>
        <w:t>соответствии с должностным</w:t>
      </w:r>
      <w:r w:rsidR="00A91155">
        <w:rPr>
          <w:sz w:val="28"/>
          <w:szCs w:val="28"/>
        </w:rPr>
        <w:t>и</w:t>
      </w:r>
      <w:r w:rsidRPr="00FF2E78">
        <w:rPr>
          <w:sz w:val="28"/>
          <w:szCs w:val="28"/>
        </w:rPr>
        <w:t xml:space="preserve"> регламент</w:t>
      </w:r>
      <w:r w:rsidR="00A91155">
        <w:rPr>
          <w:sz w:val="28"/>
          <w:szCs w:val="28"/>
        </w:rPr>
        <w:t>ами</w:t>
      </w:r>
      <w:r w:rsidRPr="00FF2E78">
        <w:rPr>
          <w:sz w:val="28"/>
          <w:szCs w:val="28"/>
        </w:rPr>
        <w:t xml:space="preserve"> входит осуществление полномочий по региональному государственному контролю (надзору)</w:t>
      </w:r>
      <w:r>
        <w:rPr>
          <w:sz w:val="28"/>
          <w:szCs w:val="28"/>
        </w:rPr>
        <w:t>.</w:t>
      </w:r>
    </w:p>
    <w:p w14:paraId="2363B6C5" w14:textId="75166912" w:rsidR="003F58EC" w:rsidRDefault="00680F1C" w:rsidP="00680F1C">
      <w:pPr>
        <w:widowControl w:val="0"/>
        <w:autoSpaceDE w:val="0"/>
        <w:autoSpaceDN w:val="0"/>
        <w:adjustRightInd w:val="0"/>
        <w:ind w:firstLine="709"/>
        <w:jc w:val="both"/>
        <w:rPr>
          <w:sz w:val="28"/>
          <w:szCs w:val="28"/>
        </w:rPr>
      </w:pPr>
      <w:r>
        <w:rPr>
          <w:sz w:val="28"/>
          <w:szCs w:val="28"/>
        </w:rPr>
        <w:t>6</w:t>
      </w:r>
      <w:r w:rsidRPr="00FF2E78">
        <w:rPr>
          <w:sz w:val="28"/>
          <w:szCs w:val="28"/>
        </w:rPr>
        <w:t>. Должностным</w:t>
      </w:r>
      <w:r w:rsidR="003F58EC">
        <w:rPr>
          <w:sz w:val="28"/>
          <w:szCs w:val="28"/>
        </w:rPr>
        <w:t>и</w:t>
      </w:r>
      <w:r w:rsidRPr="00FF2E78">
        <w:rPr>
          <w:sz w:val="28"/>
          <w:szCs w:val="28"/>
        </w:rPr>
        <w:t xml:space="preserve"> лиц</w:t>
      </w:r>
      <w:r w:rsidR="003F58EC">
        <w:rPr>
          <w:sz w:val="28"/>
          <w:szCs w:val="28"/>
        </w:rPr>
        <w:t>а</w:t>
      </w:r>
      <w:r>
        <w:rPr>
          <w:sz w:val="28"/>
          <w:szCs w:val="28"/>
        </w:rPr>
        <w:t>м</w:t>
      </w:r>
      <w:r w:rsidR="003F58EC">
        <w:rPr>
          <w:sz w:val="28"/>
          <w:szCs w:val="28"/>
        </w:rPr>
        <w:t>и</w:t>
      </w:r>
      <w:r w:rsidRPr="00FF2E78">
        <w:rPr>
          <w:sz w:val="28"/>
          <w:szCs w:val="28"/>
        </w:rPr>
        <w:t>, уполномоченным</w:t>
      </w:r>
      <w:r w:rsidR="004A0CEF">
        <w:rPr>
          <w:sz w:val="28"/>
          <w:szCs w:val="28"/>
        </w:rPr>
        <w:t>и</w:t>
      </w:r>
      <w:r w:rsidRPr="00FF2E78">
        <w:rPr>
          <w:sz w:val="28"/>
          <w:szCs w:val="28"/>
        </w:rPr>
        <w:t xml:space="preserve"> на принятие решений о проведении контрольных (надзорных) мероприятий</w:t>
      </w:r>
      <w:r>
        <w:rPr>
          <w:sz w:val="28"/>
          <w:szCs w:val="28"/>
        </w:rPr>
        <w:t>,</w:t>
      </w:r>
      <w:r w:rsidRPr="00FF2E78">
        <w:rPr>
          <w:sz w:val="28"/>
          <w:szCs w:val="28"/>
        </w:rPr>
        <w:t xml:space="preserve"> явля</w:t>
      </w:r>
      <w:r w:rsidR="003F58EC">
        <w:rPr>
          <w:sz w:val="28"/>
          <w:szCs w:val="28"/>
        </w:rPr>
        <w:t>ю</w:t>
      </w:r>
      <w:r w:rsidRPr="00FF2E78">
        <w:rPr>
          <w:sz w:val="28"/>
          <w:szCs w:val="28"/>
        </w:rPr>
        <w:t>тся</w:t>
      </w:r>
      <w:r w:rsidR="003F58EC">
        <w:rPr>
          <w:sz w:val="28"/>
          <w:szCs w:val="28"/>
        </w:rPr>
        <w:t>:</w:t>
      </w:r>
    </w:p>
    <w:p w14:paraId="219D529A" w14:textId="6A05423F" w:rsidR="003F58EC" w:rsidRDefault="003F58EC" w:rsidP="00680F1C">
      <w:pPr>
        <w:widowControl w:val="0"/>
        <w:autoSpaceDE w:val="0"/>
        <w:autoSpaceDN w:val="0"/>
        <w:adjustRightInd w:val="0"/>
        <w:ind w:firstLine="709"/>
        <w:jc w:val="both"/>
        <w:rPr>
          <w:sz w:val="28"/>
          <w:szCs w:val="28"/>
        </w:rPr>
      </w:pPr>
      <w:r>
        <w:rPr>
          <w:sz w:val="28"/>
          <w:szCs w:val="28"/>
        </w:rPr>
        <w:t>-</w:t>
      </w:r>
      <w:r w:rsidR="00680F1C" w:rsidRPr="00FF2E78">
        <w:rPr>
          <w:sz w:val="28"/>
          <w:szCs w:val="28"/>
        </w:rPr>
        <w:t xml:space="preserve"> </w:t>
      </w:r>
      <w:r>
        <w:rPr>
          <w:sz w:val="28"/>
          <w:szCs w:val="28"/>
        </w:rPr>
        <w:t xml:space="preserve">министр промышленности и торговли Смоленской области </w:t>
      </w:r>
      <w:bookmarkStart w:id="10" w:name="_Hlk192840935"/>
      <w:r>
        <w:rPr>
          <w:sz w:val="28"/>
          <w:szCs w:val="28"/>
        </w:rPr>
        <w:t>(должностное лицо, исполняющее обязанности министра промышленности и торговли Смоленской области)</w:t>
      </w:r>
      <w:bookmarkEnd w:id="10"/>
      <w:r>
        <w:rPr>
          <w:sz w:val="28"/>
          <w:szCs w:val="28"/>
        </w:rPr>
        <w:t>;</w:t>
      </w:r>
    </w:p>
    <w:p w14:paraId="73F2AB4D" w14:textId="4E313078" w:rsidR="00680F1C" w:rsidRDefault="003F58EC" w:rsidP="00306C77">
      <w:pPr>
        <w:widowControl w:val="0"/>
        <w:autoSpaceDE w:val="0"/>
        <w:autoSpaceDN w:val="0"/>
        <w:adjustRightInd w:val="0"/>
        <w:ind w:firstLine="709"/>
        <w:jc w:val="both"/>
        <w:rPr>
          <w:sz w:val="28"/>
          <w:szCs w:val="28"/>
        </w:rPr>
      </w:pPr>
      <w:r>
        <w:rPr>
          <w:sz w:val="28"/>
          <w:szCs w:val="28"/>
        </w:rPr>
        <w:t>- заместитель министра промышленности и торговли Смоленской области</w:t>
      </w:r>
      <w:r w:rsidR="006D564B">
        <w:rPr>
          <w:sz w:val="28"/>
          <w:szCs w:val="28"/>
        </w:rPr>
        <w:t>, в ведении которого находятся вопросы</w:t>
      </w:r>
      <w:r w:rsidR="006D564B" w:rsidRPr="00813080">
        <w:rPr>
          <w:sz w:val="28"/>
          <w:szCs w:val="28"/>
        </w:rPr>
        <w:t xml:space="preserve"> </w:t>
      </w:r>
      <w:r w:rsidR="006D564B" w:rsidRPr="00FF2E78">
        <w:rPr>
          <w:sz w:val="28"/>
          <w:szCs w:val="28"/>
        </w:rPr>
        <w:t>регионально</w:t>
      </w:r>
      <w:r w:rsidR="006D564B">
        <w:rPr>
          <w:sz w:val="28"/>
          <w:szCs w:val="28"/>
        </w:rPr>
        <w:t>го</w:t>
      </w:r>
      <w:r w:rsidR="006D564B" w:rsidRPr="00FF2E78">
        <w:rPr>
          <w:sz w:val="28"/>
          <w:szCs w:val="28"/>
        </w:rPr>
        <w:t xml:space="preserve"> государственно</w:t>
      </w:r>
      <w:r w:rsidR="006D564B">
        <w:rPr>
          <w:sz w:val="28"/>
          <w:szCs w:val="28"/>
        </w:rPr>
        <w:t>го</w:t>
      </w:r>
      <w:r w:rsidR="006D564B" w:rsidRPr="00FF2E78">
        <w:rPr>
          <w:sz w:val="28"/>
          <w:szCs w:val="28"/>
        </w:rPr>
        <w:t xml:space="preserve"> контрол</w:t>
      </w:r>
      <w:r w:rsidR="006D564B">
        <w:rPr>
          <w:sz w:val="28"/>
          <w:szCs w:val="28"/>
        </w:rPr>
        <w:t>я (надзора</w:t>
      </w:r>
      <w:r w:rsidR="006D564B" w:rsidRPr="00FF2E78">
        <w:rPr>
          <w:sz w:val="28"/>
          <w:szCs w:val="28"/>
        </w:rPr>
        <w:t>)</w:t>
      </w:r>
      <w:r w:rsidR="00680F1C">
        <w:rPr>
          <w:sz w:val="28"/>
          <w:szCs w:val="28"/>
        </w:rPr>
        <w:t>.</w:t>
      </w:r>
      <w:r w:rsidR="00680F1C" w:rsidRPr="00FF2E78">
        <w:rPr>
          <w:sz w:val="28"/>
          <w:szCs w:val="28"/>
        </w:rPr>
        <w:t xml:space="preserve"> </w:t>
      </w:r>
    </w:p>
    <w:p w14:paraId="7E223F2C" w14:textId="1C070881" w:rsidR="00680F1C" w:rsidRPr="00323B05" w:rsidRDefault="00680F1C" w:rsidP="00306C77">
      <w:pPr>
        <w:widowControl w:val="0"/>
        <w:autoSpaceDE w:val="0"/>
        <w:autoSpaceDN w:val="0"/>
        <w:adjustRightInd w:val="0"/>
        <w:ind w:firstLine="709"/>
        <w:jc w:val="both"/>
        <w:rPr>
          <w:color w:val="000000" w:themeColor="text1"/>
          <w:sz w:val="28"/>
          <w:szCs w:val="28"/>
        </w:rPr>
      </w:pPr>
      <w:r w:rsidRPr="00323B05">
        <w:rPr>
          <w:color w:val="000000" w:themeColor="text1"/>
          <w:sz w:val="28"/>
          <w:szCs w:val="28"/>
        </w:rPr>
        <w:t>7. К отношениям, связанным с осуществлением регионального государственного контроля (надзора), применяются положения Федерального закона «О государственном контроле (надзоре) и муниципальном контроле в Российской Федерации».</w:t>
      </w:r>
    </w:p>
    <w:p w14:paraId="02DE6DC7" w14:textId="54BB711B" w:rsidR="00680F1C" w:rsidRDefault="00AA5085" w:rsidP="00136522">
      <w:pPr>
        <w:autoSpaceDE w:val="0"/>
        <w:autoSpaceDN w:val="0"/>
        <w:adjustRightInd w:val="0"/>
        <w:ind w:firstLine="709"/>
        <w:jc w:val="both"/>
        <w:rPr>
          <w:sz w:val="28"/>
          <w:szCs w:val="28"/>
        </w:rPr>
      </w:pPr>
      <w:r>
        <w:rPr>
          <w:sz w:val="28"/>
          <w:szCs w:val="28"/>
        </w:rPr>
        <w:t>8</w:t>
      </w:r>
      <w:r w:rsidR="00680F1C">
        <w:rPr>
          <w:sz w:val="28"/>
          <w:szCs w:val="28"/>
        </w:rPr>
        <w:t>.</w:t>
      </w:r>
      <w:r w:rsidR="00680F1C" w:rsidRPr="00C2145A">
        <w:rPr>
          <w:sz w:val="28"/>
          <w:szCs w:val="28"/>
        </w:rPr>
        <w:t xml:space="preserve"> Объектом регионального государственного контроля (надзора) (далее –</w:t>
      </w:r>
      <w:r w:rsidR="00680F1C">
        <w:rPr>
          <w:sz w:val="28"/>
          <w:szCs w:val="28"/>
        </w:rPr>
        <w:t xml:space="preserve"> объект контроля) </w:t>
      </w:r>
      <w:r w:rsidR="00680F1C" w:rsidRPr="00C2145A">
        <w:rPr>
          <w:sz w:val="28"/>
          <w:szCs w:val="28"/>
        </w:rPr>
        <w:t>является деятельность</w:t>
      </w:r>
      <w:r w:rsidR="00376BAC">
        <w:rPr>
          <w:sz w:val="28"/>
          <w:szCs w:val="28"/>
        </w:rPr>
        <w:t>, действия (бездействи</w:t>
      </w:r>
      <w:r w:rsidR="00B7405F">
        <w:rPr>
          <w:sz w:val="28"/>
          <w:szCs w:val="28"/>
        </w:rPr>
        <w:t>е</w:t>
      </w:r>
      <w:r w:rsidR="00376BAC">
        <w:rPr>
          <w:sz w:val="28"/>
          <w:szCs w:val="28"/>
        </w:rPr>
        <w:t>)</w:t>
      </w:r>
      <w:r w:rsidR="00680F1C" w:rsidRPr="00C2145A">
        <w:rPr>
          <w:sz w:val="28"/>
          <w:szCs w:val="28"/>
        </w:rPr>
        <w:t xml:space="preserve"> </w:t>
      </w:r>
      <w:r w:rsidR="00680F1C">
        <w:rPr>
          <w:sz w:val="28"/>
          <w:szCs w:val="28"/>
        </w:rPr>
        <w:t>контролируемых лиц</w:t>
      </w:r>
      <w:r w:rsidR="00680F1C" w:rsidRPr="00C2145A">
        <w:rPr>
          <w:sz w:val="28"/>
          <w:szCs w:val="28"/>
        </w:rPr>
        <w:t xml:space="preserve"> в части соблюдения </w:t>
      </w:r>
      <w:r w:rsidR="00680F1C">
        <w:rPr>
          <w:sz w:val="28"/>
          <w:szCs w:val="28"/>
        </w:rPr>
        <w:t>обязательных требований</w:t>
      </w:r>
      <w:r w:rsidR="00376BAC">
        <w:rPr>
          <w:sz w:val="28"/>
          <w:szCs w:val="28"/>
        </w:rPr>
        <w:t>.</w:t>
      </w:r>
    </w:p>
    <w:p w14:paraId="2A262943" w14:textId="415300B2" w:rsidR="00680F1C" w:rsidRPr="00136522" w:rsidRDefault="008C45D4" w:rsidP="00136522">
      <w:pPr>
        <w:autoSpaceDE w:val="0"/>
        <w:autoSpaceDN w:val="0"/>
        <w:adjustRightInd w:val="0"/>
        <w:ind w:firstLine="709"/>
        <w:jc w:val="both"/>
        <w:rPr>
          <w:bCs/>
          <w:color w:val="000000" w:themeColor="text1"/>
          <w:sz w:val="28"/>
          <w:szCs w:val="28"/>
        </w:rPr>
      </w:pPr>
      <w:r w:rsidRPr="006D564B">
        <w:rPr>
          <w:color w:val="000000" w:themeColor="text1"/>
          <w:sz w:val="28"/>
          <w:szCs w:val="28"/>
        </w:rPr>
        <w:t>9</w:t>
      </w:r>
      <w:r w:rsidR="00680F1C" w:rsidRPr="006D564B">
        <w:rPr>
          <w:color w:val="000000" w:themeColor="text1"/>
          <w:sz w:val="28"/>
          <w:szCs w:val="28"/>
        </w:rPr>
        <w:t xml:space="preserve">. </w:t>
      </w:r>
      <w:r w:rsidRPr="00136522">
        <w:rPr>
          <w:color w:val="000000" w:themeColor="text1"/>
          <w:sz w:val="28"/>
          <w:szCs w:val="28"/>
        </w:rPr>
        <w:t>Министерством</w:t>
      </w:r>
      <w:r w:rsidR="00680F1C" w:rsidRPr="00136522">
        <w:rPr>
          <w:color w:val="000000" w:themeColor="text1"/>
          <w:sz w:val="28"/>
          <w:szCs w:val="28"/>
        </w:rPr>
        <w:t xml:space="preserve"> в рамках </w:t>
      </w:r>
      <w:r w:rsidR="00680F1C" w:rsidRPr="00136522">
        <w:rPr>
          <w:bCs/>
          <w:color w:val="000000" w:themeColor="text1"/>
          <w:sz w:val="28"/>
          <w:szCs w:val="28"/>
        </w:rPr>
        <w:t xml:space="preserve">регионального государственного контроля (надзора) обеспечивается учет объектов контроля путем ведения перечня объектов контроля (в части контролируемых лиц), размещаемого </w:t>
      </w:r>
      <w:r w:rsidR="0075078B">
        <w:rPr>
          <w:bCs/>
          <w:color w:val="000000" w:themeColor="text1"/>
          <w:sz w:val="28"/>
          <w:szCs w:val="28"/>
        </w:rPr>
        <w:t xml:space="preserve">в </w:t>
      </w:r>
      <w:r w:rsidR="0075078B">
        <w:rPr>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5078B" w:rsidRPr="00136522">
        <w:rPr>
          <w:bCs/>
          <w:color w:val="000000" w:themeColor="text1"/>
          <w:sz w:val="28"/>
          <w:szCs w:val="28"/>
        </w:rPr>
        <w:t xml:space="preserve"> </w:t>
      </w:r>
      <w:r w:rsidR="00680F1C" w:rsidRPr="00136522">
        <w:rPr>
          <w:bCs/>
          <w:color w:val="000000" w:themeColor="text1"/>
          <w:sz w:val="28"/>
          <w:szCs w:val="28"/>
        </w:rPr>
        <w:t xml:space="preserve">на официальном сайте </w:t>
      </w:r>
      <w:r w:rsidRPr="00136522">
        <w:rPr>
          <w:bCs/>
          <w:color w:val="000000" w:themeColor="text1"/>
          <w:sz w:val="28"/>
          <w:szCs w:val="28"/>
        </w:rPr>
        <w:t>Министерств</w:t>
      </w:r>
      <w:r w:rsidR="001D2694">
        <w:rPr>
          <w:bCs/>
          <w:color w:val="000000" w:themeColor="text1"/>
          <w:sz w:val="28"/>
          <w:szCs w:val="28"/>
        </w:rPr>
        <w:t>а</w:t>
      </w:r>
      <w:r w:rsidR="00680F1C" w:rsidRPr="00136522">
        <w:rPr>
          <w:bCs/>
          <w:color w:val="000000" w:themeColor="text1"/>
          <w:sz w:val="28"/>
          <w:szCs w:val="28"/>
        </w:rPr>
        <w:t xml:space="preserve"> в информационно-телекоммуникационной сети «Интернет» (далее – сеть «Интернет»).</w:t>
      </w:r>
      <w:r w:rsidR="00136522">
        <w:rPr>
          <w:bCs/>
          <w:color w:val="000000" w:themeColor="text1"/>
          <w:sz w:val="28"/>
          <w:szCs w:val="28"/>
        </w:rPr>
        <w:t xml:space="preserve"> </w:t>
      </w:r>
    </w:p>
    <w:p w14:paraId="2E7C6440" w14:textId="14721137" w:rsidR="00021EAC" w:rsidRPr="00021EAC" w:rsidRDefault="00021EAC" w:rsidP="00136522">
      <w:pPr>
        <w:autoSpaceDE w:val="0"/>
        <w:autoSpaceDN w:val="0"/>
        <w:adjustRightInd w:val="0"/>
        <w:ind w:firstLine="709"/>
        <w:jc w:val="both"/>
        <w:rPr>
          <w:bCs/>
          <w:color w:val="000000" w:themeColor="text1"/>
          <w:sz w:val="28"/>
          <w:szCs w:val="28"/>
        </w:rPr>
      </w:pPr>
      <w:r w:rsidRPr="00021EAC">
        <w:rPr>
          <w:bCs/>
          <w:color w:val="000000" w:themeColor="text1"/>
          <w:sz w:val="28"/>
          <w:szCs w:val="28"/>
        </w:rPr>
        <w:t>При сборе, обработке, анализе и учете сведений об объектах контроля для целей их учета Министерство использует информацию, получаемую в рамках межведомственного взаимодействия, а также общедоступную информацию.</w:t>
      </w:r>
    </w:p>
    <w:p w14:paraId="77668077" w14:textId="14DC6BFB" w:rsidR="009355D0" w:rsidRDefault="009355D0" w:rsidP="00680F1C">
      <w:pPr>
        <w:autoSpaceDE w:val="0"/>
        <w:autoSpaceDN w:val="0"/>
        <w:adjustRightInd w:val="0"/>
        <w:ind w:firstLine="709"/>
        <w:jc w:val="both"/>
        <w:rPr>
          <w:sz w:val="28"/>
          <w:szCs w:val="28"/>
        </w:rPr>
      </w:pPr>
      <w:r>
        <w:rPr>
          <w:sz w:val="28"/>
          <w:szCs w:val="28"/>
        </w:rPr>
        <w:t>1</w:t>
      </w:r>
      <w:r w:rsidR="004A0CEF">
        <w:rPr>
          <w:sz w:val="28"/>
          <w:szCs w:val="28"/>
        </w:rPr>
        <w:t>0</w:t>
      </w:r>
      <w:r>
        <w:rPr>
          <w:sz w:val="28"/>
          <w:szCs w:val="28"/>
        </w:rPr>
        <w:t>. При осуществлении регионального государственного контроля (надзора) плановые контрольные (надзорные) мероприятия не проводятся.</w:t>
      </w:r>
    </w:p>
    <w:p w14:paraId="0E1586EE" w14:textId="458A9D37" w:rsidR="009355D0" w:rsidRDefault="009355D0" w:rsidP="000A6131">
      <w:pPr>
        <w:autoSpaceDE w:val="0"/>
        <w:autoSpaceDN w:val="0"/>
        <w:adjustRightInd w:val="0"/>
        <w:ind w:firstLine="709"/>
        <w:jc w:val="both"/>
        <w:rPr>
          <w:sz w:val="28"/>
          <w:szCs w:val="28"/>
        </w:rPr>
      </w:pPr>
      <w:r>
        <w:rPr>
          <w:sz w:val="28"/>
          <w:szCs w:val="28"/>
        </w:rPr>
        <w:t>1</w:t>
      </w:r>
      <w:r w:rsidR="004A0CEF">
        <w:rPr>
          <w:sz w:val="28"/>
          <w:szCs w:val="28"/>
        </w:rPr>
        <w:t>1</w:t>
      </w:r>
      <w:r>
        <w:rPr>
          <w:sz w:val="28"/>
          <w:szCs w:val="28"/>
        </w:rPr>
        <w:t>. Сведения о причинении вреда (ущерба) или об угрозе причинения вреда (ущерба) охраняемым законом ценностям Министерство пол</w:t>
      </w:r>
      <w:r w:rsidR="00ED50BB">
        <w:rPr>
          <w:sz w:val="28"/>
          <w:szCs w:val="28"/>
        </w:rPr>
        <w:t xml:space="preserve">учает от государственных органов, органов местного самоуправления, из обращений контролируемых лиц, иных </w:t>
      </w:r>
      <w:r w:rsidR="00297A75">
        <w:rPr>
          <w:sz w:val="28"/>
          <w:szCs w:val="28"/>
        </w:rPr>
        <w:t xml:space="preserve">граждан и организаций, из сообщений средств массовой информации, </w:t>
      </w:r>
      <w:r w:rsidR="00F24238">
        <w:rPr>
          <w:sz w:val="28"/>
          <w:szCs w:val="28"/>
        </w:rPr>
        <w:t>с</w:t>
      </w:r>
      <w:r w:rsidR="00297A75">
        <w:rPr>
          <w:sz w:val="28"/>
          <w:szCs w:val="28"/>
        </w:rPr>
        <w:t>ет</w:t>
      </w:r>
      <w:r w:rsidR="00F24238">
        <w:rPr>
          <w:sz w:val="28"/>
          <w:szCs w:val="28"/>
        </w:rPr>
        <w:t>и</w:t>
      </w:r>
      <w:r w:rsidR="00297A75">
        <w:rPr>
          <w:sz w:val="28"/>
          <w:szCs w:val="28"/>
        </w:rPr>
        <w:t xml:space="preserve"> «Интернет», из информационных ресурсов о</w:t>
      </w:r>
      <w:r w:rsidR="00FA0C5A">
        <w:rPr>
          <w:sz w:val="28"/>
          <w:szCs w:val="28"/>
        </w:rPr>
        <w:t>б</w:t>
      </w:r>
      <w:r w:rsidR="00297A75">
        <w:rPr>
          <w:sz w:val="28"/>
          <w:szCs w:val="28"/>
        </w:rPr>
        <w:t xml:space="preserve"> объект</w:t>
      </w:r>
      <w:r w:rsidR="00FA0C5A">
        <w:rPr>
          <w:sz w:val="28"/>
          <w:szCs w:val="28"/>
        </w:rPr>
        <w:t>ах</w:t>
      </w:r>
      <w:r w:rsidR="00297A75">
        <w:rPr>
          <w:sz w:val="28"/>
          <w:szCs w:val="28"/>
        </w:rPr>
        <w:t xml:space="preserve"> контроля, а также при проведении контрольных (надзорных) мероприятий, включая контрольные (надзорные) мероприятия без взаимодействия. </w:t>
      </w:r>
    </w:p>
    <w:p w14:paraId="13E4DA37" w14:textId="73208778" w:rsidR="00F45198" w:rsidRDefault="00F45198" w:rsidP="000A6131">
      <w:pPr>
        <w:autoSpaceDE w:val="0"/>
        <w:autoSpaceDN w:val="0"/>
        <w:adjustRightInd w:val="0"/>
        <w:ind w:firstLine="709"/>
        <w:jc w:val="both"/>
        <w:rPr>
          <w:sz w:val="28"/>
          <w:szCs w:val="28"/>
        </w:rPr>
      </w:pPr>
      <w:r>
        <w:rPr>
          <w:sz w:val="28"/>
          <w:szCs w:val="28"/>
        </w:rPr>
        <w:t>1</w:t>
      </w:r>
      <w:r w:rsidR="004A0CEF">
        <w:rPr>
          <w:sz w:val="28"/>
          <w:szCs w:val="28"/>
        </w:rPr>
        <w:t>2</w:t>
      </w:r>
      <w:r>
        <w:rPr>
          <w:sz w:val="28"/>
          <w:szCs w:val="28"/>
        </w:rPr>
        <w:t xml:space="preserve">. При рассмотрении сведений о причинении вреда (ущерба) или об угрозе причинения вреда (ущерба) охраняемым законом ценностям должностным лицом проводится оценка их достоверности, в том числе могут быть проведены контрольные (надзорные) мероприятия без взаимодействия с контролируемыми лицами, </w:t>
      </w:r>
      <w:r w:rsidRPr="00BC6F63">
        <w:rPr>
          <w:color w:val="000000" w:themeColor="text1"/>
          <w:sz w:val="28"/>
          <w:szCs w:val="28"/>
        </w:rPr>
        <w:t xml:space="preserve">указанные </w:t>
      </w:r>
      <w:r w:rsidRPr="002D609E">
        <w:rPr>
          <w:color w:val="000000" w:themeColor="text1"/>
          <w:sz w:val="28"/>
          <w:szCs w:val="28"/>
        </w:rPr>
        <w:t xml:space="preserve">в </w:t>
      </w:r>
      <w:hyperlink r:id="rId13" w:history="1">
        <w:r w:rsidRPr="002D609E">
          <w:rPr>
            <w:color w:val="000000" w:themeColor="text1"/>
            <w:sz w:val="28"/>
            <w:szCs w:val="28"/>
          </w:rPr>
          <w:t xml:space="preserve">пункте </w:t>
        </w:r>
        <w:r w:rsidR="00EC3FF6" w:rsidRPr="002D609E">
          <w:rPr>
            <w:color w:val="000000" w:themeColor="text1"/>
            <w:sz w:val="28"/>
            <w:szCs w:val="28"/>
          </w:rPr>
          <w:t>5</w:t>
        </w:r>
      </w:hyperlink>
      <w:r w:rsidR="001634A2">
        <w:rPr>
          <w:color w:val="000000" w:themeColor="text1"/>
          <w:sz w:val="28"/>
          <w:szCs w:val="28"/>
        </w:rPr>
        <w:t>3</w:t>
      </w:r>
      <w:r w:rsidRPr="002D609E">
        <w:rPr>
          <w:color w:val="000000" w:themeColor="text1"/>
          <w:sz w:val="28"/>
          <w:szCs w:val="28"/>
        </w:rPr>
        <w:t xml:space="preserve"> настоящего</w:t>
      </w:r>
      <w:r>
        <w:rPr>
          <w:sz w:val="28"/>
          <w:szCs w:val="28"/>
        </w:rPr>
        <w:t xml:space="preserve"> Положения.</w:t>
      </w:r>
    </w:p>
    <w:p w14:paraId="60A59FB2" w14:textId="2474D1C8" w:rsidR="00680F1C" w:rsidRPr="00404016" w:rsidRDefault="00680F1C" w:rsidP="000A6131">
      <w:pPr>
        <w:autoSpaceDE w:val="0"/>
        <w:autoSpaceDN w:val="0"/>
        <w:adjustRightInd w:val="0"/>
        <w:ind w:firstLine="709"/>
        <w:jc w:val="both"/>
        <w:rPr>
          <w:sz w:val="28"/>
          <w:szCs w:val="28"/>
        </w:rPr>
      </w:pPr>
      <w:r>
        <w:rPr>
          <w:sz w:val="28"/>
          <w:szCs w:val="28"/>
        </w:rPr>
        <w:t>1</w:t>
      </w:r>
      <w:r w:rsidR="004A0CEF">
        <w:rPr>
          <w:sz w:val="28"/>
          <w:szCs w:val="28"/>
        </w:rPr>
        <w:t>3</w:t>
      </w:r>
      <w:r w:rsidRPr="00404016">
        <w:rPr>
          <w:sz w:val="28"/>
          <w:szCs w:val="28"/>
        </w:rPr>
        <w:t xml:space="preserve">.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w:t>
      </w:r>
      <w:r w:rsidRPr="00404016">
        <w:rPr>
          <w:sz w:val="28"/>
          <w:szCs w:val="28"/>
        </w:rPr>
        <w:lastRenderedPageBreak/>
        <w:t xml:space="preserve">соблюдения </w:t>
      </w:r>
      <w:r w:rsidR="00F24238">
        <w:rPr>
          <w:sz w:val="28"/>
          <w:szCs w:val="28"/>
        </w:rPr>
        <w:t>Министерство</w:t>
      </w:r>
      <w:r w:rsidRPr="00404016">
        <w:rPr>
          <w:sz w:val="28"/>
          <w:szCs w:val="28"/>
        </w:rPr>
        <w:t xml:space="preserve"> осуществляет профилактические мероприятия в соответствии с программой профилактики рисков причинения вреда (ущерба) охраняемым законом ценностям (далее – программа профилактики рисков причинения вреда)</w:t>
      </w:r>
      <w:r>
        <w:rPr>
          <w:sz w:val="28"/>
          <w:szCs w:val="28"/>
        </w:rPr>
        <w:t>, утверждаемой ежегодно</w:t>
      </w:r>
      <w:r w:rsidR="00790603">
        <w:rPr>
          <w:sz w:val="28"/>
          <w:szCs w:val="28"/>
        </w:rPr>
        <w:t xml:space="preserve"> </w:t>
      </w:r>
      <w:r w:rsidR="00AD5D4A">
        <w:rPr>
          <w:sz w:val="28"/>
          <w:szCs w:val="28"/>
        </w:rPr>
        <w:t xml:space="preserve">правовым актом Министерства                     </w:t>
      </w:r>
      <w:r>
        <w:rPr>
          <w:sz w:val="28"/>
          <w:szCs w:val="28"/>
        </w:rPr>
        <w:t xml:space="preserve"> </w:t>
      </w:r>
      <w:r w:rsidR="00196DE1">
        <w:rPr>
          <w:sz w:val="28"/>
          <w:szCs w:val="28"/>
        </w:rPr>
        <w:t xml:space="preserve">(далее – приказ) </w:t>
      </w:r>
      <w:r w:rsidRPr="001D261E">
        <w:rPr>
          <w:sz w:val="28"/>
          <w:szCs w:val="28"/>
        </w:rPr>
        <w:t xml:space="preserve">до 20 декабря года, предшествующего году </w:t>
      </w:r>
      <w:r w:rsidR="00FA7720">
        <w:rPr>
          <w:sz w:val="28"/>
          <w:szCs w:val="28"/>
        </w:rPr>
        <w:t>реализации программы профилактики рисков причинения вреда</w:t>
      </w:r>
      <w:r w:rsidRPr="001D261E">
        <w:rPr>
          <w:sz w:val="28"/>
          <w:szCs w:val="28"/>
        </w:rPr>
        <w:t>.</w:t>
      </w:r>
    </w:p>
    <w:p w14:paraId="4CEC5F3B" w14:textId="0FA5B86E" w:rsidR="00680F1C" w:rsidRPr="00404016" w:rsidRDefault="00294450" w:rsidP="00E754E6">
      <w:pPr>
        <w:pStyle w:val="ConsPlusNormal"/>
        <w:ind w:firstLine="709"/>
        <w:contextualSpacing/>
        <w:jc w:val="both"/>
        <w:rPr>
          <w:rFonts w:ascii="Times New Roman" w:hAnsi="Times New Roman"/>
          <w:sz w:val="28"/>
          <w:szCs w:val="28"/>
        </w:rPr>
      </w:pPr>
      <w:r>
        <w:rPr>
          <w:rFonts w:ascii="Times New Roman" w:hAnsi="Times New Roman"/>
          <w:sz w:val="28"/>
          <w:szCs w:val="28"/>
        </w:rPr>
        <w:t>1</w:t>
      </w:r>
      <w:r w:rsidR="004A0CEF">
        <w:rPr>
          <w:rFonts w:ascii="Times New Roman" w:hAnsi="Times New Roman"/>
          <w:sz w:val="28"/>
          <w:szCs w:val="28"/>
        </w:rPr>
        <w:t>4</w:t>
      </w:r>
      <w:r w:rsidR="00680F1C" w:rsidRPr="00404016">
        <w:rPr>
          <w:rFonts w:ascii="Times New Roman" w:hAnsi="Times New Roman"/>
          <w:sz w:val="28"/>
          <w:szCs w:val="28"/>
        </w:rPr>
        <w:t xml:space="preserve">. Утвержденная программа профилактики рисков причинения вреда размещается на официальном сайте </w:t>
      </w:r>
      <w:r w:rsidR="00F24238">
        <w:rPr>
          <w:rFonts w:ascii="Times New Roman" w:hAnsi="Times New Roman"/>
          <w:sz w:val="28"/>
          <w:szCs w:val="28"/>
        </w:rPr>
        <w:t>Министерства</w:t>
      </w:r>
      <w:r w:rsidR="00680F1C" w:rsidRPr="00404016">
        <w:rPr>
          <w:rFonts w:ascii="Times New Roman" w:hAnsi="Times New Roman"/>
          <w:sz w:val="28"/>
          <w:szCs w:val="28"/>
        </w:rPr>
        <w:t xml:space="preserve"> в сети «Интернет».</w:t>
      </w:r>
    </w:p>
    <w:p w14:paraId="230E4608" w14:textId="33148BF5" w:rsidR="00680F1C" w:rsidRPr="00404016" w:rsidRDefault="00E320AB" w:rsidP="00E754E6">
      <w:pPr>
        <w:pStyle w:val="ConsPlusNormal"/>
        <w:ind w:firstLine="709"/>
        <w:contextualSpacing/>
        <w:jc w:val="both"/>
        <w:rPr>
          <w:rFonts w:ascii="Times New Roman" w:hAnsi="Times New Roman"/>
          <w:sz w:val="28"/>
          <w:szCs w:val="28"/>
        </w:rPr>
      </w:pPr>
      <w:r>
        <w:rPr>
          <w:rFonts w:ascii="Times New Roman" w:hAnsi="Times New Roman"/>
          <w:sz w:val="28"/>
          <w:szCs w:val="28"/>
        </w:rPr>
        <w:t>1</w:t>
      </w:r>
      <w:r w:rsidR="004A0CEF">
        <w:rPr>
          <w:rFonts w:ascii="Times New Roman" w:hAnsi="Times New Roman"/>
          <w:sz w:val="28"/>
          <w:szCs w:val="28"/>
        </w:rPr>
        <w:t>5</w:t>
      </w:r>
      <w:r w:rsidR="00680F1C" w:rsidRPr="00404016">
        <w:rPr>
          <w:rFonts w:ascii="Times New Roman" w:hAnsi="Times New Roman"/>
          <w:sz w:val="28"/>
          <w:szCs w:val="28"/>
        </w:rPr>
        <w:t xml:space="preserve">. </w:t>
      </w:r>
      <w:r w:rsidR="00F24238">
        <w:rPr>
          <w:rFonts w:ascii="Times New Roman" w:hAnsi="Times New Roman"/>
          <w:sz w:val="28"/>
          <w:szCs w:val="28"/>
        </w:rPr>
        <w:t>Министерством</w:t>
      </w:r>
      <w:r w:rsidR="00680F1C" w:rsidRPr="00404016">
        <w:rPr>
          <w:rFonts w:ascii="Times New Roman" w:hAnsi="Times New Roman"/>
          <w:sz w:val="28"/>
          <w:szCs w:val="28"/>
        </w:rPr>
        <w:t xml:space="preserve"> проводятся следующие профилактические мероприятия:</w:t>
      </w:r>
    </w:p>
    <w:p w14:paraId="75A17473" w14:textId="77777777" w:rsidR="00680F1C" w:rsidRPr="00404016" w:rsidRDefault="00680F1C" w:rsidP="00E754E6">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а) информирование;</w:t>
      </w:r>
    </w:p>
    <w:p w14:paraId="4DFD4DEC" w14:textId="77777777" w:rsidR="00680F1C" w:rsidRPr="00404016" w:rsidRDefault="00680F1C" w:rsidP="00E754E6">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б) обобщение правоприменительной практики;</w:t>
      </w:r>
    </w:p>
    <w:p w14:paraId="09A3312D" w14:textId="77777777" w:rsidR="00680F1C" w:rsidRPr="00404016" w:rsidRDefault="00680F1C" w:rsidP="00E754E6">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в) объявление предостережения;</w:t>
      </w:r>
    </w:p>
    <w:p w14:paraId="54A2480A" w14:textId="77777777" w:rsidR="00680F1C" w:rsidRPr="00404016" w:rsidRDefault="00680F1C" w:rsidP="00E754E6">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г) консультирование;</w:t>
      </w:r>
    </w:p>
    <w:p w14:paraId="70B2866A" w14:textId="7D46AFFD" w:rsidR="00680F1C" w:rsidRPr="00D27D86" w:rsidRDefault="00680F1C" w:rsidP="00E754E6">
      <w:pPr>
        <w:pStyle w:val="ConsPlusNormal"/>
        <w:ind w:firstLine="709"/>
        <w:contextualSpacing/>
        <w:jc w:val="both"/>
        <w:rPr>
          <w:rFonts w:ascii="Times New Roman" w:hAnsi="Times New Roman" w:cs="Times New Roman"/>
          <w:color w:val="000000" w:themeColor="text1"/>
          <w:sz w:val="28"/>
          <w:szCs w:val="28"/>
        </w:rPr>
      </w:pPr>
      <w:r w:rsidRPr="00D27D86">
        <w:rPr>
          <w:rFonts w:ascii="Times New Roman" w:hAnsi="Times New Roman" w:cs="Times New Roman"/>
          <w:color w:val="000000" w:themeColor="text1"/>
          <w:sz w:val="28"/>
          <w:szCs w:val="28"/>
        </w:rPr>
        <w:t>д) профилактический визит.</w:t>
      </w:r>
    </w:p>
    <w:p w14:paraId="7AAAEB09" w14:textId="4701A522" w:rsidR="00E754E6" w:rsidRDefault="004A0CEF" w:rsidP="00E754E6">
      <w:pPr>
        <w:autoSpaceDE w:val="0"/>
        <w:autoSpaceDN w:val="0"/>
        <w:adjustRightInd w:val="0"/>
        <w:ind w:firstLine="709"/>
        <w:jc w:val="both"/>
        <w:rPr>
          <w:sz w:val="28"/>
          <w:szCs w:val="28"/>
        </w:rPr>
      </w:pPr>
      <w:r>
        <w:rPr>
          <w:color w:val="000000" w:themeColor="text1"/>
          <w:sz w:val="28"/>
          <w:szCs w:val="28"/>
        </w:rPr>
        <w:t>16</w:t>
      </w:r>
      <w:r w:rsidR="00D27D86" w:rsidRPr="00D27D86">
        <w:rPr>
          <w:color w:val="000000" w:themeColor="text1"/>
          <w:sz w:val="28"/>
          <w:szCs w:val="28"/>
        </w:rPr>
        <w:t xml:space="preserve">. </w:t>
      </w:r>
      <w:r w:rsidR="00E754E6">
        <w:rPr>
          <w:sz w:val="28"/>
          <w:szCs w:val="28"/>
        </w:rPr>
        <w:t>Министерство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w:t>
      </w:r>
      <w:r w:rsidR="009B4318">
        <w:rPr>
          <w:sz w:val="28"/>
          <w:szCs w:val="28"/>
        </w:rPr>
        <w:t xml:space="preserve"> </w:t>
      </w:r>
      <w:r w:rsidR="009B4318" w:rsidRPr="00323B05">
        <w:rPr>
          <w:color w:val="000000" w:themeColor="text1"/>
          <w:sz w:val="28"/>
          <w:szCs w:val="28"/>
        </w:rPr>
        <w:t xml:space="preserve">«О государственном контроле </w:t>
      </w:r>
      <w:r w:rsidR="00AD5D4A">
        <w:rPr>
          <w:color w:val="000000" w:themeColor="text1"/>
          <w:sz w:val="28"/>
          <w:szCs w:val="28"/>
        </w:rPr>
        <w:t xml:space="preserve">                          </w:t>
      </w:r>
      <w:proofErr w:type="gramStart"/>
      <w:r w:rsidR="00AD5D4A">
        <w:rPr>
          <w:color w:val="000000" w:themeColor="text1"/>
          <w:sz w:val="28"/>
          <w:szCs w:val="28"/>
        </w:rPr>
        <w:t xml:space="preserve">   </w:t>
      </w:r>
      <w:r w:rsidR="009B4318" w:rsidRPr="00323B05">
        <w:rPr>
          <w:color w:val="000000" w:themeColor="text1"/>
          <w:sz w:val="28"/>
          <w:szCs w:val="28"/>
        </w:rPr>
        <w:t>(</w:t>
      </w:r>
      <w:proofErr w:type="gramEnd"/>
      <w:r w:rsidR="009B4318" w:rsidRPr="00323B05">
        <w:rPr>
          <w:color w:val="000000" w:themeColor="text1"/>
          <w:sz w:val="28"/>
          <w:szCs w:val="28"/>
        </w:rPr>
        <w:t>надзоре) и муниципальном контроле в Российской Федерации»</w:t>
      </w:r>
      <w:r w:rsidR="00E754E6">
        <w:rPr>
          <w:sz w:val="28"/>
          <w:szCs w:val="28"/>
        </w:rPr>
        <w:t>. Если иное не установлено Федеральным законом</w:t>
      </w:r>
      <w:r w:rsidR="009B4318">
        <w:rPr>
          <w:sz w:val="28"/>
          <w:szCs w:val="28"/>
        </w:rPr>
        <w:t xml:space="preserve"> </w:t>
      </w:r>
      <w:r w:rsidR="009B4318" w:rsidRPr="00323B05">
        <w:rPr>
          <w:color w:val="000000" w:themeColor="text1"/>
          <w:sz w:val="28"/>
          <w:szCs w:val="28"/>
        </w:rPr>
        <w:t xml:space="preserve">«О государственном контроле </w:t>
      </w:r>
      <w:r w:rsidR="00AD5D4A">
        <w:rPr>
          <w:color w:val="000000" w:themeColor="text1"/>
          <w:sz w:val="28"/>
          <w:szCs w:val="28"/>
        </w:rPr>
        <w:t xml:space="preserve">                                  </w:t>
      </w:r>
      <w:proofErr w:type="gramStart"/>
      <w:r w:rsidR="00AD5D4A">
        <w:rPr>
          <w:color w:val="000000" w:themeColor="text1"/>
          <w:sz w:val="28"/>
          <w:szCs w:val="28"/>
        </w:rPr>
        <w:t xml:space="preserve">   </w:t>
      </w:r>
      <w:r w:rsidR="009B4318" w:rsidRPr="00323B05">
        <w:rPr>
          <w:color w:val="000000" w:themeColor="text1"/>
          <w:sz w:val="28"/>
          <w:szCs w:val="28"/>
        </w:rPr>
        <w:t>(</w:t>
      </w:r>
      <w:proofErr w:type="gramEnd"/>
      <w:r w:rsidR="009B4318" w:rsidRPr="00323B05">
        <w:rPr>
          <w:color w:val="000000" w:themeColor="text1"/>
          <w:sz w:val="28"/>
          <w:szCs w:val="28"/>
        </w:rPr>
        <w:t>надзоре) и муниципальном контроле в Российской Федерации»</w:t>
      </w:r>
      <w:r w:rsidR="00E754E6">
        <w:rPr>
          <w:sz w:val="28"/>
          <w:szCs w:val="28"/>
        </w:rPr>
        <w:t xml:space="preserve">, </w:t>
      </w:r>
      <w:r w:rsidR="00E754E6" w:rsidRPr="00F36B46">
        <w:rPr>
          <w:sz w:val="28"/>
          <w:szCs w:val="28"/>
        </w:rPr>
        <w:t xml:space="preserve">профилактические мероприятия, в ходе которых осуществляется взаимодействие с </w:t>
      </w:r>
      <w:r w:rsidR="00AD5D4A" w:rsidRPr="00F36B46">
        <w:rPr>
          <w:sz w:val="28"/>
          <w:szCs w:val="28"/>
        </w:rPr>
        <w:t xml:space="preserve">                           </w:t>
      </w:r>
      <w:r w:rsidR="00E754E6" w:rsidRPr="00F36B46">
        <w:rPr>
          <w:sz w:val="28"/>
          <w:szCs w:val="28"/>
        </w:rPr>
        <w:t>контролируемыми лицами, проводятся только с согласия данных контролируемых лиц либо по их инициативе.</w:t>
      </w:r>
    </w:p>
    <w:p w14:paraId="2C775079" w14:textId="0C7F2DEE" w:rsidR="00D27D86" w:rsidRPr="00D27D86" w:rsidRDefault="009B4318" w:rsidP="00E754E6">
      <w:pPr>
        <w:autoSpaceDE w:val="0"/>
        <w:autoSpaceDN w:val="0"/>
        <w:adjustRightInd w:val="0"/>
        <w:ind w:firstLine="709"/>
        <w:jc w:val="both"/>
        <w:rPr>
          <w:color w:val="000000" w:themeColor="text1"/>
          <w:sz w:val="28"/>
          <w:szCs w:val="28"/>
        </w:rPr>
      </w:pPr>
      <w:r>
        <w:rPr>
          <w:color w:val="000000" w:themeColor="text1"/>
          <w:sz w:val="28"/>
          <w:szCs w:val="28"/>
        </w:rPr>
        <w:t xml:space="preserve">17. </w:t>
      </w:r>
      <w:r w:rsidR="00D27D86" w:rsidRPr="00D27D86">
        <w:rPr>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w:t>
      </w:r>
      <w:r w:rsidR="00AD5D4A">
        <w:rPr>
          <w:color w:val="000000" w:themeColor="text1"/>
          <w:sz w:val="28"/>
          <w:szCs w:val="28"/>
        </w:rPr>
        <w:t xml:space="preserve">                      </w:t>
      </w:r>
      <w:r w:rsidR="00D27D86" w:rsidRPr="00D27D86">
        <w:rPr>
          <w:color w:val="000000" w:themeColor="text1"/>
          <w:sz w:val="28"/>
          <w:szCs w:val="28"/>
        </w:rPr>
        <w:t xml:space="preserve"> угрозу причинения вреда (ущерба) охраняемым законом ценностям или </w:t>
      </w:r>
      <w:r w:rsidR="00AD5D4A">
        <w:rPr>
          <w:color w:val="000000" w:themeColor="text1"/>
          <w:sz w:val="28"/>
          <w:szCs w:val="28"/>
        </w:rPr>
        <w:t xml:space="preserve">                               </w:t>
      </w:r>
      <w:r w:rsidR="00D27D86" w:rsidRPr="00D27D86">
        <w:rPr>
          <w:color w:val="000000" w:themeColor="text1"/>
          <w:sz w:val="28"/>
          <w:szCs w:val="28"/>
        </w:rPr>
        <w:t xml:space="preserve">такой вред (ущерб) причинен, </w:t>
      </w:r>
      <w:r w:rsidR="00116FB7">
        <w:rPr>
          <w:color w:val="000000" w:themeColor="text1"/>
          <w:sz w:val="28"/>
          <w:szCs w:val="28"/>
        </w:rPr>
        <w:t>должностное лицо</w:t>
      </w:r>
      <w:r w:rsidR="00D27D86" w:rsidRPr="00D27D86">
        <w:rPr>
          <w:color w:val="000000" w:themeColor="text1"/>
          <w:sz w:val="28"/>
          <w:szCs w:val="28"/>
        </w:rPr>
        <w:t xml:space="preserve"> незамедлительно направляет информацию об этом </w:t>
      </w:r>
      <w:r w:rsidR="00D27D86" w:rsidRPr="00D07CFB">
        <w:rPr>
          <w:color w:val="000000" w:themeColor="text1"/>
          <w:sz w:val="28"/>
          <w:szCs w:val="28"/>
        </w:rPr>
        <w:t>должностным лицам, указанным в</w:t>
      </w:r>
      <w:hyperlink r:id="rId14" w:history="1"/>
      <w:hyperlink r:id="rId15" w:history="1">
        <w:r w:rsidR="00D27D86" w:rsidRPr="00D07CFB">
          <w:rPr>
            <w:color w:val="000000" w:themeColor="text1"/>
            <w:sz w:val="28"/>
            <w:szCs w:val="28"/>
          </w:rPr>
          <w:t xml:space="preserve"> пункте 6</w:t>
        </w:r>
      </w:hyperlink>
      <w:r w:rsidR="00D27D86" w:rsidRPr="00D07CFB">
        <w:rPr>
          <w:color w:val="000000" w:themeColor="text1"/>
          <w:sz w:val="28"/>
          <w:szCs w:val="28"/>
        </w:rPr>
        <w:t xml:space="preserve"> </w:t>
      </w:r>
      <w:r w:rsidR="00AD5D4A">
        <w:rPr>
          <w:color w:val="000000" w:themeColor="text1"/>
          <w:sz w:val="28"/>
          <w:szCs w:val="28"/>
        </w:rPr>
        <w:t xml:space="preserve">                                   </w:t>
      </w:r>
      <w:r w:rsidR="00D27D86" w:rsidRPr="00D07CFB">
        <w:rPr>
          <w:color w:val="000000" w:themeColor="text1"/>
          <w:sz w:val="28"/>
          <w:szCs w:val="28"/>
        </w:rPr>
        <w:t>настоящего Положения</w:t>
      </w:r>
      <w:r w:rsidR="00D27D86" w:rsidRPr="00D27D86">
        <w:rPr>
          <w:color w:val="000000" w:themeColor="text1"/>
          <w:sz w:val="28"/>
          <w:szCs w:val="28"/>
        </w:rPr>
        <w:t xml:space="preserve">, для принятия решения о проведении контрольных (надзорных) мероприятий либо в случаях, предусмотренных </w:t>
      </w:r>
      <w:r w:rsidR="008F66C5" w:rsidRPr="00323B05">
        <w:rPr>
          <w:color w:val="000000" w:themeColor="text1"/>
          <w:sz w:val="28"/>
          <w:szCs w:val="28"/>
        </w:rPr>
        <w:t>Федеральн</w:t>
      </w:r>
      <w:r w:rsidR="008F66C5">
        <w:rPr>
          <w:color w:val="000000" w:themeColor="text1"/>
          <w:sz w:val="28"/>
          <w:szCs w:val="28"/>
        </w:rPr>
        <w:t>ым</w:t>
      </w:r>
      <w:r w:rsidR="008F66C5" w:rsidRPr="00323B05">
        <w:rPr>
          <w:color w:val="000000" w:themeColor="text1"/>
          <w:sz w:val="28"/>
          <w:szCs w:val="28"/>
        </w:rPr>
        <w:t xml:space="preserve"> </w:t>
      </w:r>
      <w:r w:rsidR="00AD5D4A">
        <w:rPr>
          <w:color w:val="000000" w:themeColor="text1"/>
          <w:sz w:val="28"/>
          <w:szCs w:val="28"/>
        </w:rPr>
        <w:t xml:space="preserve">                   </w:t>
      </w:r>
      <w:r w:rsidR="008F66C5" w:rsidRPr="00323B05">
        <w:rPr>
          <w:color w:val="000000" w:themeColor="text1"/>
          <w:sz w:val="28"/>
          <w:szCs w:val="28"/>
        </w:rPr>
        <w:t>закон</w:t>
      </w:r>
      <w:r w:rsidR="008F66C5">
        <w:rPr>
          <w:color w:val="000000" w:themeColor="text1"/>
          <w:sz w:val="28"/>
          <w:szCs w:val="28"/>
        </w:rPr>
        <w:t>ом</w:t>
      </w:r>
      <w:r w:rsidR="008F66C5" w:rsidRPr="00323B05">
        <w:rPr>
          <w:color w:val="000000" w:themeColor="text1"/>
          <w:sz w:val="28"/>
          <w:szCs w:val="28"/>
        </w:rPr>
        <w:t xml:space="preserve"> «О государственном контроле (надзоре) и муниципальном контроле в Российской Федерации»</w:t>
      </w:r>
      <w:r w:rsidR="00D27D86" w:rsidRPr="00D27D86">
        <w:rPr>
          <w:color w:val="000000" w:themeColor="text1"/>
          <w:sz w:val="28"/>
          <w:szCs w:val="28"/>
        </w:rPr>
        <w:t xml:space="preserve">, принимает меры, указанные в </w:t>
      </w:r>
      <w:hyperlink r:id="rId16" w:history="1">
        <w:r w:rsidR="00D27D86" w:rsidRPr="00D27D86">
          <w:rPr>
            <w:color w:val="000000" w:themeColor="text1"/>
            <w:sz w:val="28"/>
            <w:szCs w:val="28"/>
          </w:rPr>
          <w:t>статье 90</w:t>
        </w:r>
      </w:hyperlink>
      <w:r w:rsidR="00D27D86" w:rsidRPr="00D27D86">
        <w:rPr>
          <w:color w:val="000000" w:themeColor="text1"/>
          <w:sz w:val="28"/>
          <w:szCs w:val="28"/>
        </w:rPr>
        <w:t xml:space="preserve"> </w:t>
      </w:r>
      <w:r w:rsidR="00AD5D4A">
        <w:rPr>
          <w:color w:val="000000" w:themeColor="text1"/>
          <w:sz w:val="28"/>
          <w:szCs w:val="28"/>
        </w:rPr>
        <w:t xml:space="preserve">                            </w:t>
      </w:r>
      <w:r w:rsidR="008F66C5" w:rsidRPr="00323B05">
        <w:rPr>
          <w:color w:val="000000" w:themeColor="text1"/>
          <w:sz w:val="28"/>
          <w:szCs w:val="28"/>
        </w:rPr>
        <w:t xml:space="preserve">Федерального закона </w:t>
      </w:r>
      <w:bookmarkStart w:id="11" w:name="_Hlk193124207"/>
      <w:r w:rsidR="008F66C5" w:rsidRPr="00323B05">
        <w:rPr>
          <w:color w:val="000000" w:themeColor="text1"/>
          <w:sz w:val="28"/>
          <w:szCs w:val="28"/>
        </w:rPr>
        <w:t>«О государственном контроле (надзоре) и муниципальном контроле в Российской Федерации»</w:t>
      </w:r>
      <w:r w:rsidR="00D27D86" w:rsidRPr="00D27D86">
        <w:rPr>
          <w:color w:val="000000" w:themeColor="text1"/>
          <w:sz w:val="28"/>
          <w:szCs w:val="28"/>
        </w:rPr>
        <w:t>.</w:t>
      </w:r>
      <w:bookmarkEnd w:id="11"/>
    </w:p>
    <w:p w14:paraId="0BDB8819" w14:textId="52447CAF" w:rsidR="00680F1C" w:rsidRPr="00404016" w:rsidRDefault="004A0CEF" w:rsidP="00D27D86">
      <w:pPr>
        <w:pStyle w:val="ConsPlusNormal"/>
        <w:ind w:firstLine="709"/>
        <w:contextualSpacing/>
        <w:jc w:val="both"/>
        <w:rPr>
          <w:rFonts w:ascii="Times New Roman" w:hAnsi="Times New Roman"/>
          <w:sz w:val="28"/>
          <w:szCs w:val="28"/>
        </w:rPr>
      </w:pPr>
      <w:r>
        <w:rPr>
          <w:rFonts w:ascii="Times New Roman" w:hAnsi="Times New Roman" w:cs="Times New Roman"/>
          <w:color w:val="000000" w:themeColor="text1"/>
          <w:sz w:val="28"/>
          <w:szCs w:val="28"/>
        </w:rPr>
        <w:t>1</w:t>
      </w:r>
      <w:r w:rsidR="009B4318">
        <w:rPr>
          <w:rFonts w:ascii="Times New Roman" w:hAnsi="Times New Roman" w:cs="Times New Roman"/>
          <w:color w:val="000000" w:themeColor="text1"/>
          <w:sz w:val="28"/>
          <w:szCs w:val="28"/>
        </w:rPr>
        <w:t>8</w:t>
      </w:r>
      <w:r w:rsidR="00680F1C" w:rsidRPr="00D27D86">
        <w:rPr>
          <w:rFonts w:ascii="Times New Roman" w:hAnsi="Times New Roman" w:cs="Times New Roman"/>
          <w:color w:val="000000" w:themeColor="text1"/>
          <w:sz w:val="28"/>
          <w:szCs w:val="28"/>
        </w:rPr>
        <w:t xml:space="preserve">. </w:t>
      </w:r>
      <w:r w:rsidR="00F66C4E" w:rsidRPr="00D27D86">
        <w:rPr>
          <w:rFonts w:ascii="Times New Roman" w:hAnsi="Times New Roman" w:cs="Times New Roman"/>
          <w:color w:val="000000" w:themeColor="text1"/>
          <w:sz w:val="28"/>
          <w:szCs w:val="28"/>
        </w:rPr>
        <w:t>Министерством</w:t>
      </w:r>
      <w:r w:rsidR="00680F1C" w:rsidRPr="00D27D86">
        <w:rPr>
          <w:rFonts w:ascii="Times New Roman" w:hAnsi="Times New Roman" w:cs="Times New Roman"/>
          <w:color w:val="000000" w:themeColor="text1"/>
          <w:sz w:val="28"/>
          <w:szCs w:val="28"/>
        </w:rPr>
        <w:t xml:space="preserve"> осуществляется информирование контролируемых лиц </w:t>
      </w:r>
      <w:r w:rsidR="005352AD">
        <w:rPr>
          <w:rFonts w:ascii="Times New Roman" w:hAnsi="Times New Roman" w:cs="Times New Roman"/>
          <w:color w:val="000000" w:themeColor="text1"/>
          <w:sz w:val="28"/>
          <w:szCs w:val="28"/>
        </w:rPr>
        <w:t xml:space="preserve">и иных </w:t>
      </w:r>
      <w:r w:rsidR="00B1679F">
        <w:rPr>
          <w:rFonts w:ascii="Times New Roman" w:hAnsi="Times New Roman" w:cs="Times New Roman"/>
          <w:color w:val="000000" w:themeColor="text1"/>
          <w:sz w:val="28"/>
          <w:szCs w:val="28"/>
        </w:rPr>
        <w:t xml:space="preserve">заинтересованных лиц </w:t>
      </w:r>
      <w:r w:rsidR="00680F1C" w:rsidRPr="00D27D86">
        <w:rPr>
          <w:rFonts w:ascii="Times New Roman" w:hAnsi="Times New Roman" w:cs="Times New Roman"/>
          <w:color w:val="000000" w:themeColor="text1"/>
          <w:sz w:val="28"/>
          <w:szCs w:val="28"/>
        </w:rPr>
        <w:t xml:space="preserve">по вопросам соблюдения обязательных </w:t>
      </w:r>
      <w:r w:rsidR="008D3611">
        <w:rPr>
          <w:rFonts w:ascii="Times New Roman" w:hAnsi="Times New Roman" w:cs="Times New Roman"/>
          <w:color w:val="000000" w:themeColor="text1"/>
          <w:sz w:val="28"/>
          <w:szCs w:val="28"/>
        </w:rPr>
        <w:t xml:space="preserve">                            </w:t>
      </w:r>
      <w:r w:rsidR="00680F1C" w:rsidRPr="00D27D86">
        <w:rPr>
          <w:rFonts w:ascii="Times New Roman" w:hAnsi="Times New Roman" w:cs="Times New Roman"/>
          <w:color w:val="000000" w:themeColor="text1"/>
          <w:sz w:val="28"/>
          <w:szCs w:val="28"/>
        </w:rPr>
        <w:t xml:space="preserve">требований в порядке, предусмотренном </w:t>
      </w:r>
      <w:hyperlink r:id="rId17" w:history="1">
        <w:r w:rsidR="00680F1C" w:rsidRPr="00D27D86">
          <w:rPr>
            <w:rFonts w:ascii="Times New Roman" w:hAnsi="Times New Roman" w:cs="Times New Roman"/>
            <w:color w:val="000000" w:themeColor="text1"/>
            <w:sz w:val="28"/>
            <w:szCs w:val="28"/>
          </w:rPr>
          <w:t>статьей 46</w:t>
        </w:r>
      </w:hyperlink>
      <w:r w:rsidR="00680F1C" w:rsidRPr="00D27D86">
        <w:rPr>
          <w:rFonts w:ascii="Times New Roman" w:hAnsi="Times New Roman" w:cs="Times New Roman"/>
          <w:color w:val="000000" w:themeColor="text1"/>
          <w:sz w:val="28"/>
          <w:szCs w:val="28"/>
        </w:rPr>
        <w:t xml:space="preserve"> Федерального закона «О государственном контроле (надзоре) и муниципальном</w:t>
      </w:r>
      <w:r w:rsidR="00680F1C" w:rsidRPr="00404016">
        <w:rPr>
          <w:rFonts w:ascii="Times New Roman" w:hAnsi="Times New Roman"/>
          <w:sz w:val="28"/>
          <w:szCs w:val="28"/>
        </w:rPr>
        <w:t xml:space="preserve"> контроле в Российской Федерации».</w:t>
      </w:r>
    </w:p>
    <w:p w14:paraId="0000D6AA" w14:textId="628DE45C" w:rsidR="00680F1C" w:rsidRPr="00404016" w:rsidRDefault="00C33B86" w:rsidP="00680F1C">
      <w:pPr>
        <w:pStyle w:val="ConsPlusNormal"/>
        <w:ind w:firstLine="709"/>
        <w:contextualSpacing/>
        <w:jc w:val="both"/>
        <w:rPr>
          <w:rFonts w:ascii="Times New Roman" w:hAnsi="Times New Roman"/>
          <w:sz w:val="28"/>
          <w:szCs w:val="28"/>
        </w:rPr>
      </w:pPr>
      <w:r>
        <w:rPr>
          <w:rFonts w:ascii="Times New Roman" w:hAnsi="Times New Roman"/>
          <w:sz w:val="28"/>
          <w:szCs w:val="28"/>
        </w:rPr>
        <w:t>1</w:t>
      </w:r>
      <w:r w:rsidR="009B4318">
        <w:rPr>
          <w:rFonts w:ascii="Times New Roman" w:hAnsi="Times New Roman"/>
          <w:sz w:val="28"/>
          <w:szCs w:val="28"/>
        </w:rPr>
        <w:t>9</w:t>
      </w:r>
      <w:r w:rsidR="00680F1C" w:rsidRPr="00404016">
        <w:rPr>
          <w:rFonts w:ascii="Times New Roman" w:hAnsi="Times New Roman"/>
          <w:sz w:val="28"/>
          <w:szCs w:val="28"/>
        </w:rPr>
        <w:t xml:space="preserve">. </w:t>
      </w:r>
      <w:r w:rsidR="006D564B">
        <w:rPr>
          <w:rFonts w:ascii="Times New Roman" w:hAnsi="Times New Roman"/>
          <w:sz w:val="28"/>
          <w:szCs w:val="28"/>
        </w:rPr>
        <w:t>Министерство</w:t>
      </w:r>
      <w:r w:rsidR="00680F1C" w:rsidRPr="00404016">
        <w:rPr>
          <w:rFonts w:ascii="Times New Roman" w:hAnsi="Times New Roman"/>
          <w:sz w:val="28"/>
          <w:szCs w:val="28"/>
        </w:rPr>
        <w:t xml:space="preserve"> ежегодно не позднее 31 марта года, следующего за отчетным, по итогам обобщения правоприменительной практики подготавливает </w:t>
      </w:r>
      <w:r w:rsidR="008D3611">
        <w:rPr>
          <w:rFonts w:ascii="Times New Roman" w:hAnsi="Times New Roman"/>
          <w:sz w:val="28"/>
          <w:szCs w:val="28"/>
        </w:rPr>
        <w:t xml:space="preserve">                             </w:t>
      </w:r>
      <w:r w:rsidR="00680F1C" w:rsidRPr="00404016">
        <w:rPr>
          <w:rFonts w:ascii="Times New Roman" w:hAnsi="Times New Roman"/>
          <w:sz w:val="28"/>
          <w:szCs w:val="28"/>
        </w:rPr>
        <w:t xml:space="preserve">доклад, содержащий результаты </w:t>
      </w:r>
      <w:r w:rsidR="007517E3">
        <w:rPr>
          <w:rFonts w:ascii="Times New Roman" w:hAnsi="Times New Roman"/>
          <w:sz w:val="28"/>
          <w:szCs w:val="28"/>
        </w:rPr>
        <w:t>обобщения правоприменительной практики</w:t>
      </w:r>
      <w:r w:rsidR="00BC29D7">
        <w:rPr>
          <w:rFonts w:ascii="Times New Roman" w:hAnsi="Times New Roman"/>
          <w:sz w:val="28"/>
          <w:szCs w:val="28"/>
        </w:rPr>
        <w:t xml:space="preserve"> Министерства в рамках </w:t>
      </w:r>
      <w:r w:rsidR="00680F1C" w:rsidRPr="00404016">
        <w:rPr>
          <w:rFonts w:ascii="Times New Roman" w:hAnsi="Times New Roman"/>
          <w:sz w:val="28"/>
          <w:szCs w:val="28"/>
        </w:rPr>
        <w:t>осуществления регионального государственного контроля (надзора) (далее - доклад о правоприменительной практике).</w:t>
      </w:r>
    </w:p>
    <w:p w14:paraId="3B37F859" w14:textId="6AA49FF2" w:rsidR="00680F1C" w:rsidRPr="00790603" w:rsidRDefault="009B4318" w:rsidP="00680F1C">
      <w:pPr>
        <w:pStyle w:val="ConsPlusNormal"/>
        <w:ind w:firstLine="709"/>
        <w:contextualSpacing/>
        <w:jc w:val="both"/>
        <w:rPr>
          <w:rFonts w:ascii="Times New Roman" w:hAnsi="Times New Roman" w:cs="Times New Roman"/>
          <w:sz w:val="28"/>
          <w:szCs w:val="28"/>
        </w:rPr>
      </w:pPr>
      <w:r>
        <w:rPr>
          <w:rFonts w:ascii="Times New Roman" w:hAnsi="Times New Roman"/>
          <w:sz w:val="28"/>
          <w:szCs w:val="28"/>
        </w:rPr>
        <w:t>20</w:t>
      </w:r>
      <w:r w:rsidR="00680F1C" w:rsidRPr="00404016">
        <w:rPr>
          <w:rFonts w:ascii="Times New Roman" w:hAnsi="Times New Roman"/>
          <w:sz w:val="28"/>
          <w:szCs w:val="28"/>
        </w:rPr>
        <w:t xml:space="preserve">. </w:t>
      </w:r>
      <w:r w:rsidR="00680F1C" w:rsidRPr="00790603">
        <w:rPr>
          <w:rFonts w:ascii="Times New Roman" w:hAnsi="Times New Roman" w:cs="Times New Roman"/>
          <w:sz w:val="28"/>
          <w:szCs w:val="28"/>
        </w:rPr>
        <w:t xml:space="preserve">Доклад о правоприменительной практике утверждается приказом </w:t>
      </w:r>
      <w:r w:rsidR="00680F1C" w:rsidRPr="005330C7">
        <w:rPr>
          <w:rFonts w:ascii="Times New Roman" w:hAnsi="Times New Roman" w:cs="Times New Roman"/>
          <w:sz w:val="28"/>
          <w:szCs w:val="28"/>
        </w:rPr>
        <w:t xml:space="preserve">и </w:t>
      </w:r>
      <w:r w:rsidR="00680F1C" w:rsidRPr="005330C7">
        <w:rPr>
          <w:rFonts w:ascii="Times New Roman" w:hAnsi="Times New Roman" w:cs="Times New Roman"/>
          <w:sz w:val="28"/>
          <w:szCs w:val="28"/>
        </w:rPr>
        <w:lastRenderedPageBreak/>
        <w:t xml:space="preserve">размещается на официальном сайте </w:t>
      </w:r>
      <w:r w:rsidR="006D564B" w:rsidRPr="005330C7">
        <w:rPr>
          <w:rFonts w:ascii="Times New Roman" w:hAnsi="Times New Roman" w:cs="Times New Roman"/>
          <w:sz w:val="28"/>
          <w:szCs w:val="28"/>
        </w:rPr>
        <w:t>Министе</w:t>
      </w:r>
      <w:r w:rsidR="006D564B" w:rsidRPr="00790603">
        <w:rPr>
          <w:rFonts w:ascii="Times New Roman" w:hAnsi="Times New Roman" w:cs="Times New Roman"/>
          <w:sz w:val="28"/>
          <w:szCs w:val="28"/>
        </w:rPr>
        <w:t>рства</w:t>
      </w:r>
      <w:r w:rsidR="00680F1C" w:rsidRPr="00790603">
        <w:rPr>
          <w:rFonts w:ascii="Times New Roman" w:hAnsi="Times New Roman" w:cs="Times New Roman"/>
          <w:sz w:val="28"/>
          <w:szCs w:val="28"/>
        </w:rPr>
        <w:t xml:space="preserve"> в сети «Интернет» в срок, не превышающий 3 </w:t>
      </w:r>
      <w:r w:rsidR="00196DE1">
        <w:rPr>
          <w:rFonts w:ascii="Times New Roman" w:hAnsi="Times New Roman" w:cs="Times New Roman"/>
          <w:sz w:val="28"/>
          <w:szCs w:val="28"/>
        </w:rPr>
        <w:t xml:space="preserve">рабочих </w:t>
      </w:r>
      <w:r w:rsidR="00680F1C" w:rsidRPr="00790603">
        <w:rPr>
          <w:rFonts w:ascii="Times New Roman" w:hAnsi="Times New Roman" w:cs="Times New Roman"/>
          <w:sz w:val="28"/>
          <w:szCs w:val="28"/>
        </w:rPr>
        <w:t>дней со дня его утверждения.</w:t>
      </w:r>
    </w:p>
    <w:p w14:paraId="2D4DFBA3" w14:textId="0DF28EA3" w:rsidR="00680F1C" w:rsidRPr="00F26A6C" w:rsidRDefault="00A20E97" w:rsidP="00CA2A3E">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9B4318">
        <w:rPr>
          <w:rFonts w:ascii="Times New Roman" w:hAnsi="Times New Roman"/>
          <w:sz w:val="28"/>
          <w:szCs w:val="28"/>
        </w:rPr>
        <w:t>1</w:t>
      </w:r>
      <w:r w:rsidR="00680F1C" w:rsidRPr="00404016">
        <w:rPr>
          <w:rFonts w:ascii="Times New Roman" w:hAnsi="Times New Roman"/>
          <w:sz w:val="28"/>
          <w:szCs w:val="28"/>
        </w:rPr>
        <w:t xml:space="preserve">. В случае наличия у </w:t>
      </w:r>
      <w:r w:rsidR="003074DE">
        <w:rPr>
          <w:rFonts w:ascii="Times New Roman" w:hAnsi="Times New Roman"/>
          <w:sz w:val="28"/>
          <w:szCs w:val="28"/>
        </w:rPr>
        <w:t>Министерства</w:t>
      </w:r>
      <w:r w:rsidR="00680F1C" w:rsidRPr="00404016">
        <w:rPr>
          <w:rFonts w:ascii="Times New Roman" w:hAnsi="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3074DE">
        <w:rPr>
          <w:rFonts w:ascii="Times New Roman" w:hAnsi="Times New Roman"/>
          <w:sz w:val="28"/>
          <w:szCs w:val="28"/>
        </w:rPr>
        <w:t>Министерство</w:t>
      </w:r>
      <w:r w:rsidR="00680F1C" w:rsidRPr="00404016">
        <w:rPr>
          <w:rFonts w:ascii="Times New Roman" w:hAnsi="Times New Roman"/>
          <w:sz w:val="28"/>
          <w:szCs w:val="28"/>
        </w:rPr>
        <w:t xml:space="preserve"> </w:t>
      </w:r>
      <w:r w:rsidR="00BB4199">
        <w:rPr>
          <w:rFonts w:ascii="Times New Roman" w:hAnsi="Times New Roman"/>
          <w:sz w:val="28"/>
          <w:szCs w:val="28"/>
        </w:rPr>
        <w:t xml:space="preserve">в течение 5 рабочих дней с момента получения указанных сведений </w:t>
      </w:r>
      <w:r w:rsidR="00680F1C" w:rsidRPr="00404016">
        <w:rPr>
          <w:rFonts w:ascii="Times New Roman" w:hAnsi="Times New Roman"/>
          <w:sz w:val="28"/>
          <w:szCs w:val="28"/>
        </w:rPr>
        <w:t>объявля</w:t>
      </w:r>
      <w:r w:rsidR="00680F1C">
        <w:rPr>
          <w:rFonts w:ascii="Times New Roman" w:hAnsi="Times New Roman"/>
          <w:sz w:val="28"/>
          <w:szCs w:val="28"/>
        </w:rPr>
        <w:t>ет</w:t>
      </w:r>
      <w:r w:rsidR="00680F1C" w:rsidRPr="00404016">
        <w:rPr>
          <w:rFonts w:ascii="Times New Roman" w:hAnsi="Times New Roman"/>
          <w:sz w:val="28"/>
          <w:szCs w:val="28"/>
        </w:rPr>
        <w:t xml:space="preserve"> контролируемому </w:t>
      </w:r>
      <w:r w:rsidR="00680F1C" w:rsidRPr="00F26A6C">
        <w:rPr>
          <w:rFonts w:ascii="Times New Roman" w:hAnsi="Times New Roman"/>
          <w:sz w:val="28"/>
          <w:szCs w:val="28"/>
        </w:rPr>
        <w:t>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BD64ED7" w14:textId="3595A3A1" w:rsidR="004375C0" w:rsidRPr="008B0791" w:rsidRDefault="004375C0" w:rsidP="00CA2A3E">
      <w:pPr>
        <w:pStyle w:val="ConsPlusNormal"/>
        <w:ind w:firstLine="709"/>
        <w:contextualSpacing/>
        <w:jc w:val="both"/>
        <w:rPr>
          <w:rFonts w:ascii="Times New Roman" w:hAnsi="Times New Roman"/>
          <w:sz w:val="28"/>
          <w:szCs w:val="28"/>
        </w:rPr>
      </w:pPr>
      <w:bookmarkStart w:id="12" w:name="_Hlk202448781"/>
      <w:r w:rsidRPr="00F26A6C">
        <w:rPr>
          <w:rFonts w:ascii="Times New Roman" w:hAnsi="Times New Roman"/>
          <w:sz w:val="28"/>
          <w:szCs w:val="28"/>
        </w:rPr>
        <w:t xml:space="preserve">Типовая форма предостережения утверждена </w:t>
      </w:r>
      <w:bookmarkStart w:id="13" w:name="_Hlk202450058"/>
      <w:r w:rsidRPr="00F26A6C">
        <w:rPr>
          <w:rFonts w:ascii="Times New Roman" w:hAnsi="Times New Roman"/>
          <w:sz w:val="28"/>
          <w:szCs w:val="28"/>
        </w:rPr>
        <w:t>приказом Министерства экономического развития Российской Федерации от 31.03.2021 № 151</w:t>
      </w:r>
      <w:r w:rsidR="00B7405F" w:rsidRPr="00F26A6C">
        <w:rPr>
          <w:rFonts w:ascii="Times New Roman" w:hAnsi="Times New Roman"/>
          <w:sz w:val="28"/>
          <w:szCs w:val="28"/>
        </w:rPr>
        <w:t xml:space="preserve"> «О типовых формах документов, используемых контрольным (надзорным) органом»</w:t>
      </w:r>
      <w:bookmarkEnd w:id="13"/>
      <w:r w:rsidRPr="00F26A6C">
        <w:rPr>
          <w:rFonts w:ascii="Times New Roman" w:hAnsi="Times New Roman"/>
          <w:sz w:val="28"/>
          <w:szCs w:val="28"/>
        </w:rPr>
        <w:t>.</w:t>
      </w:r>
    </w:p>
    <w:bookmarkEnd w:id="12"/>
    <w:p w14:paraId="23BB6F76" w14:textId="77529B90" w:rsidR="00680F1C" w:rsidRDefault="00A20E97" w:rsidP="00CA2A3E">
      <w:pPr>
        <w:autoSpaceDE w:val="0"/>
        <w:autoSpaceDN w:val="0"/>
        <w:adjustRightInd w:val="0"/>
        <w:ind w:firstLine="709"/>
        <w:jc w:val="both"/>
        <w:rPr>
          <w:sz w:val="28"/>
          <w:szCs w:val="28"/>
        </w:rPr>
      </w:pPr>
      <w:r>
        <w:rPr>
          <w:sz w:val="28"/>
          <w:szCs w:val="28"/>
        </w:rPr>
        <w:t>2</w:t>
      </w:r>
      <w:r w:rsidR="009B4318">
        <w:rPr>
          <w:sz w:val="28"/>
          <w:szCs w:val="28"/>
        </w:rPr>
        <w:t>2</w:t>
      </w:r>
      <w:r w:rsidR="00680F1C" w:rsidRPr="00404016">
        <w:rPr>
          <w:sz w:val="28"/>
          <w:szCs w:val="28"/>
        </w:rPr>
        <w:t>.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CA2A3E">
        <w:rPr>
          <w:sz w:val="28"/>
          <w:szCs w:val="28"/>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BEA4720" w14:textId="7D2E136C" w:rsidR="00E6159A" w:rsidRPr="00404016" w:rsidRDefault="00E6159A" w:rsidP="00CA2A3E">
      <w:pPr>
        <w:autoSpaceDE w:val="0"/>
        <w:autoSpaceDN w:val="0"/>
        <w:adjustRightInd w:val="0"/>
        <w:ind w:firstLine="709"/>
        <w:jc w:val="both"/>
        <w:rPr>
          <w:sz w:val="28"/>
          <w:szCs w:val="28"/>
        </w:rPr>
      </w:pPr>
      <w:r>
        <w:rPr>
          <w:sz w:val="28"/>
          <w:szCs w:val="28"/>
        </w:rPr>
        <w:t>2</w:t>
      </w:r>
      <w:r w:rsidR="009B4318">
        <w:rPr>
          <w:sz w:val="28"/>
          <w:szCs w:val="28"/>
        </w:rPr>
        <w:t>3</w:t>
      </w:r>
      <w:r>
        <w:rPr>
          <w:sz w:val="28"/>
          <w:szCs w:val="28"/>
        </w:rPr>
        <w:t xml:space="preserve">. </w:t>
      </w:r>
      <w:r w:rsidRPr="00E6159A">
        <w:rPr>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w:t>
      </w:r>
      <w:r w:rsidR="007C396B">
        <w:rPr>
          <w:sz w:val="28"/>
          <w:szCs w:val="28"/>
        </w:rPr>
        <w:t>«</w:t>
      </w:r>
      <w:r w:rsidRPr="00E6159A">
        <w:rPr>
          <w:sz w:val="28"/>
          <w:szCs w:val="28"/>
        </w:rPr>
        <w:t>Интернет</w:t>
      </w:r>
      <w:r w:rsidR="007C396B">
        <w:rPr>
          <w:sz w:val="28"/>
          <w:szCs w:val="28"/>
        </w:rPr>
        <w:t>»</w:t>
      </w:r>
      <w:r w:rsidRPr="00E6159A">
        <w:rPr>
          <w:sz w:val="28"/>
          <w:szCs w:val="28"/>
        </w:rPr>
        <w:t xml:space="preserve">, в том числе по адресу электронной почты контролируемого лица, либо посредством </w:t>
      </w:r>
      <w:r w:rsidR="009C1BB8" w:rsidRPr="009C1BB8">
        <w:rPr>
          <w:color w:val="000000" w:themeColor="text1"/>
          <w:sz w:val="28"/>
          <w:szCs w:val="28"/>
        </w:rPr>
        <w:t>едино</w:t>
      </w:r>
      <w:r w:rsidR="009C1BB8">
        <w:rPr>
          <w:color w:val="000000" w:themeColor="text1"/>
          <w:sz w:val="28"/>
          <w:szCs w:val="28"/>
        </w:rPr>
        <w:t>го</w:t>
      </w:r>
      <w:r w:rsidR="009C1BB8" w:rsidRPr="009C1BB8">
        <w:rPr>
          <w:color w:val="000000" w:themeColor="text1"/>
          <w:sz w:val="28"/>
          <w:szCs w:val="28"/>
        </w:rPr>
        <w:t xml:space="preserve"> портал</w:t>
      </w:r>
      <w:r w:rsidR="009C1BB8">
        <w:rPr>
          <w:color w:val="000000" w:themeColor="text1"/>
          <w:sz w:val="28"/>
          <w:szCs w:val="28"/>
        </w:rPr>
        <w:t>а</w:t>
      </w:r>
      <w:r w:rsidR="009C1BB8" w:rsidRPr="009C1BB8">
        <w:rPr>
          <w:color w:val="000000" w:themeColor="text1"/>
          <w:sz w:val="28"/>
          <w:szCs w:val="28"/>
        </w:rPr>
        <w:t xml:space="preserve"> государственных и муниципальных услуг или регионально</w:t>
      </w:r>
      <w:r w:rsidR="009C1BB8">
        <w:rPr>
          <w:color w:val="000000" w:themeColor="text1"/>
          <w:sz w:val="28"/>
          <w:szCs w:val="28"/>
        </w:rPr>
        <w:t>го</w:t>
      </w:r>
      <w:r w:rsidR="009C1BB8" w:rsidRPr="009C1BB8">
        <w:rPr>
          <w:color w:val="000000" w:themeColor="text1"/>
          <w:sz w:val="28"/>
          <w:szCs w:val="28"/>
        </w:rPr>
        <w:t xml:space="preserve"> портал</w:t>
      </w:r>
      <w:r w:rsidR="009C1BB8">
        <w:rPr>
          <w:color w:val="000000" w:themeColor="text1"/>
          <w:sz w:val="28"/>
          <w:szCs w:val="28"/>
        </w:rPr>
        <w:t>а</w:t>
      </w:r>
      <w:r w:rsidR="009C1BB8" w:rsidRPr="009C1BB8">
        <w:rPr>
          <w:color w:val="000000" w:themeColor="text1"/>
          <w:sz w:val="28"/>
          <w:szCs w:val="28"/>
        </w:rPr>
        <w:t xml:space="preserve"> государственных и муниципальных услуг</w:t>
      </w:r>
      <w:r w:rsidR="007C396B">
        <w:rPr>
          <w:color w:val="000000" w:themeColor="text1"/>
          <w:sz w:val="28"/>
          <w:szCs w:val="28"/>
        </w:rPr>
        <w:t>.</w:t>
      </w:r>
    </w:p>
    <w:p w14:paraId="68AFD423" w14:textId="0CA02DC1" w:rsidR="00680F1C" w:rsidRPr="00404016" w:rsidRDefault="00A20E97" w:rsidP="008D5DE9">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9B4318">
        <w:rPr>
          <w:rFonts w:ascii="Times New Roman" w:hAnsi="Times New Roman"/>
          <w:sz w:val="28"/>
          <w:szCs w:val="28"/>
        </w:rPr>
        <w:t>4</w:t>
      </w:r>
      <w:r w:rsidR="00680F1C" w:rsidRPr="00404016">
        <w:rPr>
          <w:rFonts w:ascii="Times New Roman" w:hAnsi="Times New Roman"/>
          <w:sz w:val="28"/>
          <w:szCs w:val="28"/>
        </w:rPr>
        <w:t xml:space="preserve">. Контролируемое лицо вправе </w:t>
      </w:r>
      <w:r w:rsidR="008D5DE9">
        <w:rPr>
          <w:rFonts w:ascii="Times New Roman" w:hAnsi="Times New Roman"/>
          <w:sz w:val="28"/>
          <w:szCs w:val="28"/>
        </w:rPr>
        <w:t xml:space="preserve">в течение 10 рабочих дней </w:t>
      </w:r>
      <w:r w:rsidR="007C396B">
        <w:rPr>
          <w:rFonts w:ascii="Times New Roman" w:hAnsi="Times New Roman"/>
          <w:sz w:val="28"/>
          <w:szCs w:val="28"/>
        </w:rPr>
        <w:t>после</w:t>
      </w:r>
      <w:r w:rsidR="00680F1C" w:rsidRPr="00404016">
        <w:rPr>
          <w:rFonts w:ascii="Times New Roman" w:hAnsi="Times New Roman"/>
          <w:sz w:val="28"/>
          <w:szCs w:val="28"/>
        </w:rPr>
        <w:t xml:space="preserve"> получения предостережения подать в </w:t>
      </w:r>
      <w:r w:rsidR="003074DE">
        <w:rPr>
          <w:rFonts w:ascii="Times New Roman" w:hAnsi="Times New Roman"/>
          <w:sz w:val="28"/>
          <w:szCs w:val="28"/>
        </w:rPr>
        <w:t>Министерство</w:t>
      </w:r>
      <w:r w:rsidR="00680F1C" w:rsidRPr="00404016">
        <w:rPr>
          <w:rFonts w:ascii="Times New Roman" w:hAnsi="Times New Roman"/>
          <w:sz w:val="28"/>
          <w:szCs w:val="28"/>
        </w:rPr>
        <w:t xml:space="preserve"> возражение в отношении предостережения (далее - возражение).</w:t>
      </w:r>
    </w:p>
    <w:p w14:paraId="3C6A2D7D" w14:textId="68118569" w:rsidR="00680F1C" w:rsidRPr="00404016" w:rsidRDefault="00A20E97" w:rsidP="008D5DE9">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9B4318">
        <w:rPr>
          <w:rFonts w:ascii="Times New Roman" w:hAnsi="Times New Roman"/>
          <w:sz w:val="28"/>
          <w:szCs w:val="28"/>
        </w:rPr>
        <w:t>5</w:t>
      </w:r>
      <w:r w:rsidR="00680F1C" w:rsidRPr="00404016">
        <w:rPr>
          <w:rFonts w:ascii="Times New Roman" w:hAnsi="Times New Roman"/>
          <w:sz w:val="28"/>
          <w:szCs w:val="28"/>
        </w:rPr>
        <w:t xml:space="preserve">. </w:t>
      </w:r>
      <w:r w:rsidR="00680F1C" w:rsidRPr="00F36B46">
        <w:rPr>
          <w:rFonts w:ascii="Times New Roman" w:hAnsi="Times New Roman"/>
          <w:sz w:val="28"/>
          <w:szCs w:val="28"/>
        </w:rPr>
        <w:t>В</w:t>
      </w:r>
      <w:r w:rsidR="00980C54" w:rsidRPr="00F36B46">
        <w:rPr>
          <w:rFonts w:ascii="Times New Roman" w:hAnsi="Times New Roman"/>
          <w:sz w:val="28"/>
          <w:szCs w:val="28"/>
        </w:rPr>
        <w:t>озражение оформляется в произвольной форме с обязательным</w:t>
      </w:r>
      <w:r w:rsidR="00980C54">
        <w:rPr>
          <w:rFonts w:ascii="Times New Roman" w:hAnsi="Times New Roman"/>
          <w:sz w:val="28"/>
          <w:szCs w:val="28"/>
        </w:rPr>
        <w:t xml:space="preserve"> указанием</w:t>
      </w:r>
      <w:r w:rsidR="00680F1C" w:rsidRPr="00404016">
        <w:rPr>
          <w:rFonts w:ascii="Times New Roman" w:hAnsi="Times New Roman"/>
          <w:sz w:val="28"/>
          <w:szCs w:val="28"/>
        </w:rPr>
        <w:t>:</w:t>
      </w:r>
    </w:p>
    <w:p w14:paraId="505FE808" w14:textId="19FA3D69" w:rsidR="00680F1C" w:rsidRPr="00404016" w:rsidRDefault="00680F1C" w:rsidP="008D5DE9">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а) наименовани</w:t>
      </w:r>
      <w:r w:rsidR="00B7405F">
        <w:rPr>
          <w:rFonts w:ascii="Times New Roman" w:hAnsi="Times New Roman"/>
          <w:sz w:val="28"/>
          <w:szCs w:val="28"/>
        </w:rPr>
        <w:t>я</w:t>
      </w:r>
      <w:r w:rsidRPr="00404016">
        <w:rPr>
          <w:rFonts w:ascii="Times New Roman" w:hAnsi="Times New Roman"/>
          <w:sz w:val="28"/>
          <w:szCs w:val="28"/>
        </w:rPr>
        <w:t xml:space="preserve"> контролируемого лица;</w:t>
      </w:r>
    </w:p>
    <w:p w14:paraId="0A5549A9" w14:textId="67D5A969" w:rsidR="00680F1C" w:rsidRPr="00404016" w:rsidRDefault="00680F1C" w:rsidP="008D5DE9">
      <w:pPr>
        <w:autoSpaceDE w:val="0"/>
        <w:autoSpaceDN w:val="0"/>
        <w:adjustRightInd w:val="0"/>
        <w:ind w:firstLine="709"/>
        <w:jc w:val="both"/>
        <w:rPr>
          <w:sz w:val="28"/>
          <w:szCs w:val="28"/>
        </w:rPr>
      </w:pPr>
      <w:r w:rsidRPr="00404016">
        <w:rPr>
          <w:sz w:val="28"/>
          <w:szCs w:val="28"/>
        </w:rPr>
        <w:t xml:space="preserve">б) </w:t>
      </w:r>
      <w:r w:rsidR="00E6159A" w:rsidRPr="00E6159A">
        <w:rPr>
          <w:sz w:val="28"/>
          <w:szCs w:val="28"/>
        </w:rPr>
        <w:t>идентификационн</w:t>
      </w:r>
      <w:r w:rsidR="00B7405F">
        <w:rPr>
          <w:sz w:val="28"/>
          <w:szCs w:val="28"/>
        </w:rPr>
        <w:t>ого</w:t>
      </w:r>
      <w:r w:rsidR="00E6159A" w:rsidRPr="00E6159A">
        <w:rPr>
          <w:sz w:val="28"/>
          <w:szCs w:val="28"/>
        </w:rPr>
        <w:t xml:space="preserve"> номер</w:t>
      </w:r>
      <w:r w:rsidR="00B7405F">
        <w:rPr>
          <w:sz w:val="28"/>
          <w:szCs w:val="28"/>
        </w:rPr>
        <w:t>а</w:t>
      </w:r>
      <w:r w:rsidR="00E6159A" w:rsidRPr="00E6159A">
        <w:rPr>
          <w:sz w:val="28"/>
          <w:szCs w:val="28"/>
        </w:rPr>
        <w:t xml:space="preserve"> налогоплательщика </w:t>
      </w:r>
      <w:r w:rsidR="008D5DE9">
        <w:rPr>
          <w:sz w:val="28"/>
          <w:szCs w:val="28"/>
        </w:rPr>
        <w:t>–</w:t>
      </w:r>
      <w:r w:rsidR="00E6159A" w:rsidRPr="00E6159A">
        <w:rPr>
          <w:sz w:val="28"/>
          <w:szCs w:val="28"/>
        </w:rPr>
        <w:t xml:space="preserve"> </w:t>
      </w:r>
      <w:r w:rsidR="008D5DE9">
        <w:rPr>
          <w:sz w:val="28"/>
          <w:szCs w:val="28"/>
        </w:rPr>
        <w:t>организации, крестьянского (фермерского) хозяйства без образования юридического лица, индивидуального предпринимателя, гражданина Российской Федерации, иностранного гражданина, лица без гражданства</w:t>
      </w:r>
      <w:r w:rsidRPr="00404016">
        <w:rPr>
          <w:sz w:val="28"/>
          <w:szCs w:val="28"/>
        </w:rPr>
        <w:t>;</w:t>
      </w:r>
    </w:p>
    <w:p w14:paraId="04F78834" w14:textId="547DE2D6" w:rsidR="00680F1C" w:rsidRPr="00404016" w:rsidRDefault="00680F1C" w:rsidP="008D5DE9">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в) дат</w:t>
      </w:r>
      <w:r w:rsidR="00B7405F">
        <w:rPr>
          <w:rFonts w:ascii="Times New Roman" w:hAnsi="Times New Roman"/>
          <w:sz w:val="28"/>
          <w:szCs w:val="28"/>
        </w:rPr>
        <w:t>ы</w:t>
      </w:r>
      <w:r w:rsidRPr="00404016">
        <w:rPr>
          <w:rFonts w:ascii="Times New Roman" w:hAnsi="Times New Roman"/>
          <w:sz w:val="28"/>
          <w:szCs w:val="28"/>
        </w:rPr>
        <w:t xml:space="preserve"> и номер</w:t>
      </w:r>
      <w:r w:rsidR="00B7405F">
        <w:rPr>
          <w:rFonts w:ascii="Times New Roman" w:hAnsi="Times New Roman"/>
          <w:sz w:val="28"/>
          <w:szCs w:val="28"/>
        </w:rPr>
        <w:t>а</w:t>
      </w:r>
      <w:r w:rsidRPr="00404016">
        <w:rPr>
          <w:rFonts w:ascii="Times New Roman" w:hAnsi="Times New Roman"/>
          <w:sz w:val="28"/>
          <w:szCs w:val="28"/>
        </w:rPr>
        <w:t xml:space="preserve"> направленного предостережения;</w:t>
      </w:r>
    </w:p>
    <w:p w14:paraId="2730E206" w14:textId="67CA5821" w:rsidR="00680F1C" w:rsidRPr="00404016" w:rsidRDefault="00680F1C" w:rsidP="00680F1C">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г) обосновани</w:t>
      </w:r>
      <w:r w:rsidR="00B7405F">
        <w:rPr>
          <w:rFonts w:ascii="Times New Roman" w:hAnsi="Times New Roman"/>
          <w:sz w:val="28"/>
          <w:szCs w:val="28"/>
        </w:rPr>
        <w:t>я</w:t>
      </w:r>
      <w:r w:rsidRPr="00404016">
        <w:rPr>
          <w:rFonts w:ascii="Times New Roman" w:hAnsi="Times New Roman"/>
          <w:sz w:val="28"/>
          <w:szCs w:val="28"/>
        </w:rPr>
        <w:t xml:space="preserve"> позиции в отношении указанных в предостережении действий (бездействи</w:t>
      </w:r>
      <w:r w:rsidR="00B7405F">
        <w:rPr>
          <w:rFonts w:ascii="Times New Roman" w:hAnsi="Times New Roman"/>
          <w:sz w:val="28"/>
          <w:szCs w:val="28"/>
        </w:rPr>
        <w:t>я</w:t>
      </w:r>
      <w:r w:rsidRPr="00404016">
        <w:rPr>
          <w:rFonts w:ascii="Times New Roman" w:hAnsi="Times New Roman"/>
          <w:sz w:val="28"/>
          <w:szCs w:val="28"/>
        </w:rPr>
        <w:t>) контролируемого лица, которые приводят или могут привести к нарушению обязательных требований.</w:t>
      </w:r>
    </w:p>
    <w:p w14:paraId="195BBD53" w14:textId="5D3AC647" w:rsidR="00680F1C" w:rsidRPr="00404016" w:rsidRDefault="00E320AB" w:rsidP="002F5F0B">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9B4318">
        <w:rPr>
          <w:rFonts w:ascii="Times New Roman" w:hAnsi="Times New Roman"/>
          <w:sz w:val="28"/>
          <w:szCs w:val="28"/>
        </w:rPr>
        <w:t>6</w:t>
      </w:r>
      <w:r w:rsidR="00680F1C" w:rsidRPr="00404016">
        <w:rPr>
          <w:rFonts w:ascii="Times New Roman" w:hAnsi="Times New Roman"/>
          <w:sz w:val="28"/>
          <w:szCs w:val="28"/>
        </w:rPr>
        <w:t xml:space="preserve">. </w:t>
      </w:r>
      <w:bookmarkStart w:id="14" w:name="_Hlk193114326"/>
      <w:r w:rsidR="00680F1C" w:rsidRPr="00404016">
        <w:rPr>
          <w:rFonts w:ascii="Times New Roman" w:hAnsi="Times New Roman"/>
          <w:sz w:val="28"/>
          <w:szCs w:val="28"/>
        </w:rPr>
        <w:t>Возражени</w:t>
      </w:r>
      <w:r w:rsidR="00B7405F">
        <w:rPr>
          <w:rFonts w:ascii="Times New Roman" w:hAnsi="Times New Roman"/>
          <w:sz w:val="28"/>
          <w:szCs w:val="28"/>
        </w:rPr>
        <w:t>е</w:t>
      </w:r>
      <w:r w:rsidR="00680F1C" w:rsidRPr="00404016">
        <w:rPr>
          <w:rFonts w:ascii="Times New Roman" w:hAnsi="Times New Roman"/>
          <w:sz w:val="28"/>
          <w:szCs w:val="28"/>
        </w:rPr>
        <w:t xml:space="preserve"> направля</w:t>
      </w:r>
      <w:r w:rsidR="00B7405F">
        <w:rPr>
          <w:rFonts w:ascii="Times New Roman" w:hAnsi="Times New Roman"/>
          <w:sz w:val="28"/>
          <w:szCs w:val="28"/>
        </w:rPr>
        <w:t>е</w:t>
      </w:r>
      <w:r w:rsidR="00680F1C" w:rsidRPr="00404016">
        <w:rPr>
          <w:rFonts w:ascii="Times New Roman" w:hAnsi="Times New Roman"/>
          <w:sz w:val="28"/>
          <w:szCs w:val="28"/>
        </w:rPr>
        <w:t xml:space="preserve">тся контролируемым лицом в бумажном виде </w:t>
      </w:r>
      <w:r w:rsidR="00680F1C" w:rsidRPr="00404016">
        <w:rPr>
          <w:rFonts w:ascii="Times New Roman" w:hAnsi="Times New Roman"/>
          <w:sz w:val="28"/>
          <w:szCs w:val="28"/>
        </w:rPr>
        <w:lastRenderedPageBreak/>
        <w:t xml:space="preserve">почтовым отправлением в </w:t>
      </w:r>
      <w:r w:rsidR="003074DE">
        <w:rPr>
          <w:rFonts w:ascii="Times New Roman" w:hAnsi="Times New Roman"/>
          <w:sz w:val="28"/>
          <w:szCs w:val="28"/>
        </w:rPr>
        <w:t>Министерство</w:t>
      </w:r>
      <w:r w:rsidR="00680F1C" w:rsidRPr="00404016">
        <w:rPr>
          <w:rFonts w:ascii="Times New Roman" w:hAnsi="Times New Roman"/>
          <w:sz w:val="28"/>
          <w:szCs w:val="28"/>
        </w:rPr>
        <w:t xml:space="preserve"> или в виде электронного документа, оформляемого в соответствии со статьей 21 </w:t>
      </w:r>
      <w:bookmarkStart w:id="15" w:name="_Hlk197507051"/>
      <w:r w:rsidR="00680F1C" w:rsidRPr="00404016">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bookmarkEnd w:id="14"/>
      <w:bookmarkEnd w:id="15"/>
      <w:r w:rsidR="00680F1C" w:rsidRPr="00404016">
        <w:rPr>
          <w:rFonts w:ascii="Times New Roman" w:hAnsi="Times New Roman"/>
          <w:sz w:val="28"/>
          <w:szCs w:val="28"/>
        </w:rPr>
        <w:t xml:space="preserve">, на указанный в предостережении адрес электронной почты </w:t>
      </w:r>
      <w:r w:rsidR="003074DE">
        <w:rPr>
          <w:rFonts w:ascii="Times New Roman" w:hAnsi="Times New Roman"/>
          <w:sz w:val="28"/>
          <w:szCs w:val="28"/>
        </w:rPr>
        <w:t>Министерств</w:t>
      </w:r>
      <w:r w:rsidR="00553EC5">
        <w:rPr>
          <w:rFonts w:ascii="Times New Roman" w:hAnsi="Times New Roman"/>
          <w:sz w:val="28"/>
          <w:szCs w:val="28"/>
        </w:rPr>
        <w:t>а</w:t>
      </w:r>
      <w:r w:rsidR="00680F1C" w:rsidRPr="00404016">
        <w:rPr>
          <w:rFonts w:ascii="Times New Roman" w:hAnsi="Times New Roman"/>
          <w:sz w:val="28"/>
          <w:szCs w:val="28"/>
        </w:rPr>
        <w:t xml:space="preserve"> или иными указанными в предостережении способами.</w:t>
      </w:r>
    </w:p>
    <w:p w14:paraId="6F7AD504" w14:textId="52DF6627" w:rsidR="00680F1C" w:rsidRDefault="00C33B86" w:rsidP="002F5F0B">
      <w:pPr>
        <w:pStyle w:val="ConsPlusNormal"/>
        <w:ind w:firstLine="709"/>
        <w:contextualSpacing/>
        <w:jc w:val="both"/>
        <w:rPr>
          <w:rFonts w:ascii="Times New Roman" w:hAnsi="Times New Roman"/>
          <w:sz w:val="28"/>
          <w:szCs w:val="28"/>
        </w:rPr>
      </w:pPr>
      <w:r>
        <w:rPr>
          <w:rFonts w:ascii="Times New Roman" w:hAnsi="Times New Roman"/>
          <w:sz w:val="28"/>
          <w:szCs w:val="28"/>
        </w:rPr>
        <w:t>2</w:t>
      </w:r>
      <w:r w:rsidR="009B4318">
        <w:rPr>
          <w:rFonts w:ascii="Times New Roman" w:hAnsi="Times New Roman"/>
          <w:sz w:val="28"/>
          <w:szCs w:val="28"/>
        </w:rPr>
        <w:t>7</w:t>
      </w:r>
      <w:r w:rsidR="00680F1C" w:rsidRPr="00404016">
        <w:rPr>
          <w:rFonts w:ascii="Times New Roman" w:hAnsi="Times New Roman"/>
          <w:sz w:val="28"/>
          <w:szCs w:val="28"/>
        </w:rPr>
        <w:t xml:space="preserve">. </w:t>
      </w:r>
      <w:r w:rsidR="003074DE">
        <w:rPr>
          <w:rFonts w:ascii="Times New Roman" w:hAnsi="Times New Roman"/>
          <w:sz w:val="28"/>
          <w:szCs w:val="28"/>
        </w:rPr>
        <w:t>Министерство</w:t>
      </w:r>
      <w:r w:rsidR="00680F1C" w:rsidRPr="00404016">
        <w:rPr>
          <w:rFonts w:ascii="Times New Roman" w:hAnsi="Times New Roman"/>
          <w:sz w:val="28"/>
          <w:szCs w:val="28"/>
        </w:rPr>
        <w:t xml:space="preserve"> рассматривает возражение в </w:t>
      </w:r>
      <w:r w:rsidR="00680F1C" w:rsidRPr="00CA2A3E">
        <w:rPr>
          <w:rFonts w:ascii="Times New Roman" w:hAnsi="Times New Roman"/>
          <w:color w:val="000000" w:themeColor="text1"/>
          <w:sz w:val="28"/>
          <w:szCs w:val="28"/>
        </w:rPr>
        <w:t xml:space="preserve">течение </w:t>
      </w:r>
      <w:r w:rsidR="00903301">
        <w:rPr>
          <w:rFonts w:ascii="Times New Roman" w:hAnsi="Times New Roman"/>
          <w:color w:val="000000" w:themeColor="text1"/>
          <w:sz w:val="28"/>
          <w:szCs w:val="28"/>
        </w:rPr>
        <w:t>20</w:t>
      </w:r>
      <w:r w:rsidR="00680F1C" w:rsidRPr="00404016">
        <w:rPr>
          <w:rFonts w:ascii="Times New Roman" w:hAnsi="Times New Roman"/>
          <w:sz w:val="28"/>
          <w:szCs w:val="28"/>
        </w:rPr>
        <w:t xml:space="preserve"> рабочих дней со дня получения возражения.</w:t>
      </w:r>
    </w:p>
    <w:p w14:paraId="3CA16702" w14:textId="50384710" w:rsidR="002F5F0B" w:rsidRPr="00903301" w:rsidRDefault="00C33B86" w:rsidP="002F5F0B">
      <w:pPr>
        <w:autoSpaceDE w:val="0"/>
        <w:autoSpaceDN w:val="0"/>
        <w:adjustRightInd w:val="0"/>
        <w:ind w:firstLine="709"/>
        <w:jc w:val="both"/>
        <w:rPr>
          <w:sz w:val="28"/>
          <w:szCs w:val="28"/>
        </w:rPr>
      </w:pPr>
      <w:r w:rsidRPr="00903301">
        <w:rPr>
          <w:sz w:val="28"/>
          <w:szCs w:val="28"/>
        </w:rPr>
        <w:t>2</w:t>
      </w:r>
      <w:r w:rsidR="009B4318">
        <w:rPr>
          <w:sz w:val="28"/>
          <w:szCs w:val="28"/>
        </w:rPr>
        <w:t>8</w:t>
      </w:r>
      <w:r w:rsidR="00B92A49" w:rsidRPr="00903301">
        <w:rPr>
          <w:sz w:val="28"/>
          <w:szCs w:val="28"/>
        </w:rPr>
        <w:t xml:space="preserve">. </w:t>
      </w:r>
      <w:r w:rsidR="002F5F0B" w:rsidRPr="00903301">
        <w:rPr>
          <w:sz w:val="28"/>
          <w:szCs w:val="28"/>
        </w:rPr>
        <w:t xml:space="preserve">По результатам рассмотрения возражения Министерство </w:t>
      </w:r>
      <w:r w:rsidR="00903301">
        <w:rPr>
          <w:sz w:val="28"/>
          <w:szCs w:val="28"/>
        </w:rPr>
        <w:t xml:space="preserve">в </w:t>
      </w:r>
      <w:r w:rsidR="00903301" w:rsidRPr="00F36B46">
        <w:rPr>
          <w:sz w:val="28"/>
          <w:szCs w:val="28"/>
        </w:rPr>
        <w:t>форме приказа</w:t>
      </w:r>
      <w:r w:rsidR="00903301">
        <w:rPr>
          <w:sz w:val="28"/>
          <w:szCs w:val="28"/>
        </w:rPr>
        <w:t xml:space="preserve"> </w:t>
      </w:r>
      <w:r w:rsidR="002F5F0B" w:rsidRPr="00903301">
        <w:rPr>
          <w:sz w:val="28"/>
          <w:szCs w:val="28"/>
        </w:rPr>
        <w:t>принимает одно из следующих решений:</w:t>
      </w:r>
    </w:p>
    <w:p w14:paraId="7BFF5FA0" w14:textId="63ADFA8E" w:rsidR="002F5F0B" w:rsidRPr="00903301" w:rsidRDefault="00920528" w:rsidP="002F5F0B">
      <w:pPr>
        <w:autoSpaceDE w:val="0"/>
        <w:autoSpaceDN w:val="0"/>
        <w:adjustRightInd w:val="0"/>
        <w:ind w:firstLine="709"/>
        <w:jc w:val="both"/>
        <w:rPr>
          <w:sz w:val="28"/>
          <w:szCs w:val="28"/>
        </w:rPr>
      </w:pPr>
      <w:r w:rsidRPr="00903301">
        <w:rPr>
          <w:sz w:val="28"/>
          <w:szCs w:val="28"/>
        </w:rPr>
        <w:t>а</w:t>
      </w:r>
      <w:r w:rsidR="002F5F0B" w:rsidRPr="00903301">
        <w:rPr>
          <w:sz w:val="28"/>
          <w:szCs w:val="28"/>
        </w:rPr>
        <w:t>) удовлетворить возражение в форме отмены объявленного предостережения;</w:t>
      </w:r>
    </w:p>
    <w:p w14:paraId="0F047517" w14:textId="46B63EAD" w:rsidR="002F5F0B" w:rsidRPr="00903301" w:rsidRDefault="00920528" w:rsidP="00F56D95">
      <w:pPr>
        <w:autoSpaceDE w:val="0"/>
        <w:autoSpaceDN w:val="0"/>
        <w:adjustRightInd w:val="0"/>
        <w:ind w:firstLine="709"/>
        <w:jc w:val="both"/>
        <w:rPr>
          <w:sz w:val="28"/>
          <w:szCs w:val="28"/>
        </w:rPr>
      </w:pPr>
      <w:r w:rsidRPr="00903301">
        <w:rPr>
          <w:sz w:val="28"/>
          <w:szCs w:val="28"/>
        </w:rPr>
        <w:t>б</w:t>
      </w:r>
      <w:r w:rsidR="002F5F0B" w:rsidRPr="00903301">
        <w:rPr>
          <w:sz w:val="28"/>
          <w:szCs w:val="28"/>
        </w:rPr>
        <w:t>) отказать в удовлетворении возражения с указанием причин отказа.</w:t>
      </w:r>
    </w:p>
    <w:p w14:paraId="4903C31D" w14:textId="4DADAC20" w:rsidR="00903301" w:rsidRDefault="00C33B86" w:rsidP="00F56D95">
      <w:pPr>
        <w:autoSpaceDE w:val="0"/>
        <w:autoSpaceDN w:val="0"/>
        <w:adjustRightInd w:val="0"/>
        <w:ind w:firstLine="709"/>
        <w:jc w:val="both"/>
        <w:rPr>
          <w:sz w:val="28"/>
          <w:szCs w:val="28"/>
        </w:rPr>
      </w:pPr>
      <w:r w:rsidRPr="00903301">
        <w:rPr>
          <w:sz w:val="28"/>
          <w:szCs w:val="28"/>
        </w:rPr>
        <w:t>2</w:t>
      </w:r>
      <w:r w:rsidR="009B4318">
        <w:rPr>
          <w:sz w:val="28"/>
          <w:szCs w:val="28"/>
        </w:rPr>
        <w:t>9</w:t>
      </w:r>
      <w:r w:rsidR="002F5F0B" w:rsidRPr="00903301">
        <w:rPr>
          <w:sz w:val="28"/>
          <w:szCs w:val="28"/>
        </w:rPr>
        <w:t xml:space="preserve">. Не позднее </w:t>
      </w:r>
      <w:r w:rsidR="00846F10">
        <w:rPr>
          <w:sz w:val="28"/>
          <w:szCs w:val="28"/>
        </w:rPr>
        <w:t>5</w:t>
      </w:r>
      <w:r w:rsidR="001D2694" w:rsidRPr="00903301">
        <w:rPr>
          <w:sz w:val="28"/>
          <w:szCs w:val="28"/>
        </w:rPr>
        <w:t xml:space="preserve"> рабоч</w:t>
      </w:r>
      <w:r w:rsidR="00F56D95">
        <w:rPr>
          <w:sz w:val="28"/>
          <w:szCs w:val="28"/>
        </w:rPr>
        <w:t>их</w:t>
      </w:r>
      <w:r w:rsidR="002F5F0B" w:rsidRPr="00903301">
        <w:rPr>
          <w:sz w:val="28"/>
          <w:szCs w:val="28"/>
        </w:rPr>
        <w:t xml:space="preserve"> дн</w:t>
      </w:r>
      <w:r w:rsidR="00F56D95">
        <w:rPr>
          <w:sz w:val="28"/>
          <w:szCs w:val="28"/>
        </w:rPr>
        <w:t>ей</w:t>
      </w:r>
      <w:r w:rsidR="002F5F0B" w:rsidRPr="00903301">
        <w:rPr>
          <w:sz w:val="28"/>
          <w:szCs w:val="28"/>
        </w:rPr>
        <w:t>, следующ</w:t>
      </w:r>
      <w:r w:rsidR="00E75FCE">
        <w:rPr>
          <w:sz w:val="28"/>
          <w:szCs w:val="28"/>
        </w:rPr>
        <w:t>их</w:t>
      </w:r>
      <w:r w:rsidR="002F5F0B" w:rsidRPr="00903301">
        <w:rPr>
          <w:sz w:val="28"/>
          <w:szCs w:val="28"/>
        </w:rPr>
        <w:t xml:space="preserve"> за днем принятия решения, указанного в пункте </w:t>
      </w:r>
      <w:r w:rsidRPr="00903301">
        <w:rPr>
          <w:sz w:val="28"/>
          <w:szCs w:val="28"/>
        </w:rPr>
        <w:t>2</w:t>
      </w:r>
      <w:r w:rsidR="009B4318">
        <w:rPr>
          <w:sz w:val="28"/>
          <w:szCs w:val="28"/>
        </w:rPr>
        <w:t>8</w:t>
      </w:r>
      <w:r w:rsidR="002F5F0B" w:rsidRPr="00903301">
        <w:rPr>
          <w:sz w:val="28"/>
          <w:szCs w:val="28"/>
        </w:rPr>
        <w:t xml:space="preserve"> настоящего Положения, контролируемому лицу, подавшему возражение, направляется ответ о результатах рассмотрения возражения. </w:t>
      </w:r>
      <w:r w:rsidR="00610D52">
        <w:rPr>
          <w:sz w:val="28"/>
          <w:szCs w:val="28"/>
        </w:rPr>
        <w:t>Ответ</w:t>
      </w:r>
      <w:r w:rsidR="00903301" w:rsidRPr="00E6159A">
        <w:rPr>
          <w:sz w:val="28"/>
          <w:szCs w:val="28"/>
        </w:rPr>
        <w:t xml:space="preserve">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w:t>
      </w:r>
      <w:r w:rsidR="00F56D95">
        <w:rPr>
          <w:sz w:val="28"/>
          <w:szCs w:val="28"/>
        </w:rPr>
        <w:t xml:space="preserve"> </w:t>
      </w:r>
      <w:r w:rsidR="00903301" w:rsidRPr="00E6159A">
        <w:rPr>
          <w:sz w:val="28"/>
          <w:szCs w:val="28"/>
        </w:rPr>
        <w:t xml:space="preserve">с использованием сети </w:t>
      </w:r>
      <w:r w:rsidR="00903301">
        <w:rPr>
          <w:sz w:val="28"/>
          <w:szCs w:val="28"/>
        </w:rPr>
        <w:t>«</w:t>
      </w:r>
      <w:r w:rsidR="00903301" w:rsidRPr="00E6159A">
        <w:rPr>
          <w:sz w:val="28"/>
          <w:szCs w:val="28"/>
        </w:rPr>
        <w:t>Интернет</w:t>
      </w:r>
      <w:r w:rsidR="00903301">
        <w:rPr>
          <w:sz w:val="28"/>
          <w:szCs w:val="28"/>
        </w:rPr>
        <w:t>»</w:t>
      </w:r>
      <w:r w:rsidR="00903301" w:rsidRPr="00E6159A">
        <w:rPr>
          <w:sz w:val="28"/>
          <w:szCs w:val="28"/>
        </w:rPr>
        <w:t>, в том числе по адресу электронной почты контролируемого лица</w:t>
      </w:r>
      <w:r w:rsidR="00610D52">
        <w:rPr>
          <w:sz w:val="28"/>
          <w:szCs w:val="28"/>
        </w:rPr>
        <w:t>.</w:t>
      </w:r>
    </w:p>
    <w:p w14:paraId="564AFFAD" w14:textId="5272C1CD" w:rsidR="00680F1C" w:rsidRPr="000F3511" w:rsidRDefault="009B4318" w:rsidP="00BD7113">
      <w:pPr>
        <w:pStyle w:val="ConsPlusNormal"/>
        <w:ind w:firstLine="709"/>
        <w:contextualSpacing/>
        <w:jc w:val="both"/>
        <w:rPr>
          <w:rFonts w:ascii="Times New Roman" w:hAnsi="Times New Roman" w:cs="Times New Roman"/>
          <w:sz w:val="28"/>
          <w:szCs w:val="28"/>
        </w:rPr>
      </w:pPr>
      <w:r>
        <w:rPr>
          <w:rFonts w:ascii="Times New Roman" w:hAnsi="Times New Roman"/>
          <w:sz w:val="28"/>
          <w:szCs w:val="28"/>
        </w:rPr>
        <w:t>30</w:t>
      </w:r>
      <w:r w:rsidR="00680F1C" w:rsidRPr="00404016">
        <w:rPr>
          <w:rFonts w:ascii="Times New Roman" w:hAnsi="Times New Roman"/>
          <w:sz w:val="28"/>
          <w:szCs w:val="28"/>
        </w:rPr>
        <w:t xml:space="preserve">. </w:t>
      </w:r>
      <w:r w:rsidR="00680F1C" w:rsidRPr="003D2634">
        <w:rPr>
          <w:rFonts w:ascii="Times New Roman" w:hAnsi="Times New Roman" w:cs="Times New Roman"/>
          <w:sz w:val="28"/>
          <w:szCs w:val="28"/>
        </w:rPr>
        <w:t xml:space="preserve">Консультирование контролируемых лиц осуществляется </w:t>
      </w:r>
      <w:r w:rsidR="00FD3C55" w:rsidRPr="003D2634">
        <w:rPr>
          <w:rFonts w:ascii="Times New Roman" w:hAnsi="Times New Roman" w:cs="Times New Roman"/>
          <w:sz w:val="28"/>
          <w:szCs w:val="28"/>
        </w:rPr>
        <w:t xml:space="preserve">должностными лицами, указанными в пункте 5 настоящего Положения, </w:t>
      </w:r>
      <w:r w:rsidR="00680F1C" w:rsidRPr="003D2634">
        <w:rPr>
          <w:rFonts w:ascii="Times New Roman" w:hAnsi="Times New Roman" w:cs="Times New Roman"/>
          <w:sz w:val="28"/>
          <w:szCs w:val="28"/>
        </w:rPr>
        <w:t>в письменной форме при их письменном обращении, в устной форме – по телефону, посредством видео-</w:t>
      </w:r>
      <w:r w:rsidR="00680F1C" w:rsidRPr="000F3511">
        <w:rPr>
          <w:rFonts w:ascii="Times New Roman" w:hAnsi="Times New Roman" w:cs="Times New Roman"/>
          <w:sz w:val="28"/>
          <w:szCs w:val="28"/>
        </w:rPr>
        <w:t xml:space="preserve">конференц-связи, на личном приеме либо в ходе </w:t>
      </w:r>
      <w:r w:rsidR="002F5F0B" w:rsidRPr="000F3511">
        <w:rPr>
          <w:rFonts w:ascii="Times New Roman" w:hAnsi="Times New Roman" w:cs="Times New Roman"/>
          <w:sz w:val="28"/>
          <w:szCs w:val="28"/>
        </w:rPr>
        <w:t>проведения профилактического мероприятия,</w:t>
      </w:r>
      <w:r w:rsidR="00680F1C" w:rsidRPr="000F3511">
        <w:rPr>
          <w:rFonts w:ascii="Times New Roman" w:hAnsi="Times New Roman" w:cs="Times New Roman"/>
          <w:sz w:val="28"/>
          <w:szCs w:val="28"/>
        </w:rPr>
        <w:t xml:space="preserve"> контрольного (надзорного) мероприятия.</w:t>
      </w:r>
    </w:p>
    <w:p w14:paraId="0C9DE68A" w14:textId="40EE9929" w:rsidR="003D2634" w:rsidRPr="003D2634" w:rsidRDefault="003D2634" w:rsidP="00BD7113">
      <w:pPr>
        <w:pStyle w:val="ConsPlusNormal"/>
        <w:ind w:firstLine="709"/>
        <w:contextualSpacing/>
        <w:jc w:val="both"/>
        <w:rPr>
          <w:rFonts w:ascii="Times New Roman" w:hAnsi="Times New Roman" w:cs="Times New Roman"/>
          <w:sz w:val="28"/>
          <w:szCs w:val="28"/>
        </w:rPr>
      </w:pPr>
      <w:r w:rsidRPr="000F3511">
        <w:rPr>
          <w:rFonts w:ascii="Times New Roman" w:hAnsi="Times New Roman" w:cs="Times New Roman"/>
          <w:color w:val="000000" w:themeColor="text1"/>
          <w:sz w:val="28"/>
          <w:szCs w:val="28"/>
        </w:rPr>
        <w:t xml:space="preserve">Контролируемое лицо вправе обратиться в Министерство с заявлением о проведении </w:t>
      </w:r>
      <w:r w:rsidR="000F3511" w:rsidRPr="000F3511">
        <w:rPr>
          <w:rFonts w:ascii="Times New Roman" w:hAnsi="Times New Roman" w:cs="Times New Roman"/>
          <w:color w:val="000000" w:themeColor="text1"/>
          <w:sz w:val="28"/>
          <w:szCs w:val="28"/>
        </w:rPr>
        <w:t xml:space="preserve">консультирования </w:t>
      </w:r>
      <w:r w:rsidRPr="000F3511">
        <w:rPr>
          <w:rFonts w:ascii="Times New Roman" w:hAnsi="Times New Roman" w:cs="Times New Roman"/>
          <w:sz w:val="28"/>
          <w:szCs w:val="28"/>
        </w:rPr>
        <w:t xml:space="preserve">посредством </w:t>
      </w:r>
      <w:r w:rsidR="009C1BB8" w:rsidRPr="009C1BB8">
        <w:rPr>
          <w:rFonts w:ascii="Times New Roman" w:hAnsi="Times New Roman" w:cs="Times New Roman"/>
          <w:color w:val="000000" w:themeColor="text1"/>
          <w:sz w:val="28"/>
          <w:szCs w:val="28"/>
        </w:rPr>
        <w:t>едино</w:t>
      </w:r>
      <w:r w:rsidR="009C1BB8">
        <w:rPr>
          <w:rFonts w:ascii="Times New Roman" w:hAnsi="Times New Roman" w:cs="Times New Roman"/>
          <w:color w:val="000000" w:themeColor="text1"/>
          <w:sz w:val="28"/>
          <w:szCs w:val="28"/>
        </w:rPr>
        <w:t>го</w:t>
      </w:r>
      <w:r w:rsidR="009C1BB8" w:rsidRPr="009C1BB8">
        <w:rPr>
          <w:rFonts w:ascii="Times New Roman" w:hAnsi="Times New Roman" w:cs="Times New Roman"/>
          <w:color w:val="000000" w:themeColor="text1"/>
          <w:sz w:val="28"/>
          <w:szCs w:val="28"/>
        </w:rPr>
        <w:t xml:space="preserve"> портал</w:t>
      </w:r>
      <w:r w:rsidR="009C1BB8">
        <w:rPr>
          <w:rFonts w:ascii="Times New Roman" w:hAnsi="Times New Roman" w:cs="Times New Roman"/>
          <w:color w:val="000000" w:themeColor="text1"/>
          <w:sz w:val="28"/>
          <w:szCs w:val="28"/>
        </w:rPr>
        <w:t>а</w:t>
      </w:r>
      <w:r w:rsidR="009C1BB8" w:rsidRPr="009C1BB8">
        <w:rPr>
          <w:rFonts w:ascii="Times New Roman" w:hAnsi="Times New Roman" w:cs="Times New Roman"/>
          <w:color w:val="000000" w:themeColor="text1"/>
          <w:sz w:val="28"/>
          <w:szCs w:val="28"/>
        </w:rPr>
        <w:t xml:space="preserve"> государственных и муниципальных услуг или регионально</w:t>
      </w:r>
      <w:r w:rsidR="009C1BB8">
        <w:rPr>
          <w:rFonts w:ascii="Times New Roman" w:hAnsi="Times New Roman" w:cs="Times New Roman"/>
          <w:color w:val="000000" w:themeColor="text1"/>
          <w:sz w:val="28"/>
          <w:szCs w:val="28"/>
        </w:rPr>
        <w:t>го</w:t>
      </w:r>
      <w:r w:rsidR="009C1BB8" w:rsidRPr="009C1BB8">
        <w:rPr>
          <w:rFonts w:ascii="Times New Roman" w:hAnsi="Times New Roman" w:cs="Times New Roman"/>
          <w:color w:val="000000" w:themeColor="text1"/>
          <w:sz w:val="28"/>
          <w:szCs w:val="28"/>
        </w:rPr>
        <w:t xml:space="preserve"> портал</w:t>
      </w:r>
      <w:r w:rsidR="009C1BB8">
        <w:rPr>
          <w:rFonts w:ascii="Times New Roman" w:hAnsi="Times New Roman" w:cs="Times New Roman"/>
          <w:color w:val="000000" w:themeColor="text1"/>
          <w:sz w:val="28"/>
          <w:szCs w:val="28"/>
        </w:rPr>
        <w:t>а</w:t>
      </w:r>
      <w:r w:rsidR="009C1BB8" w:rsidRPr="009C1BB8">
        <w:rPr>
          <w:rFonts w:ascii="Times New Roman" w:hAnsi="Times New Roman" w:cs="Times New Roman"/>
          <w:color w:val="000000" w:themeColor="text1"/>
          <w:sz w:val="28"/>
          <w:szCs w:val="28"/>
        </w:rPr>
        <w:t xml:space="preserve"> государственных и муниципальных услуг</w:t>
      </w:r>
      <w:r w:rsidR="000F3511">
        <w:rPr>
          <w:rFonts w:ascii="Times New Roman" w:hAnsi="Times New Roman" w:cs="Times New Roman"/>
          <w:color w:val="000000" w:themeColor="text1"/>
          <w:sz w:val="28"/>
          <w:szCs w:val="28"/>
        </w:rPr>
        <w:t>.</w:t>
      </w:r>
    </w:p>
    <w:p w14:paraId="163F6831" w14:textId="0B03CFD0" w:rsidR="00680F1C" w:rsidRPr="003D2634" w:rsidRDefault="00A20E97" w:rsidP="00680F1C">
      <w:pPr>
        <w:pStyle w:val="ConsPlusNormal"/>
        <w:ind w:firstLine="709"/>
        <w:contextualSpacing/>
        <w:jc w:val="both"/>
        <w:rPr>
          <w:rFonts w:ascii="Times New Roman" w:hAnsi="Times New Roman" w:cs="Times New Roman"/>
          <w:sz w:val="28"/>
          <w:szCs w:val="28"/>
        </w:rPr>
      </w:pPr>
      <w:bookmarkStart w:id="16" w:name="P104"/>
      <w:bookmarkEnd w:id="16"/>
      <w:r w:rsidRPr="003D2634">
        <w:rPr>
          <w:rFonts w:ascii="Times New Roman" w:hAnsi="Times New Roman" w:cs="Times New Roman"/>
          <w:sz w:val="28"/>
          <w:szCs w:val="28"/>
        </w:rPr>
        <w:t>3</w:t>
      </w:r>
      <w:r w:rsidR="009B4318">
        <w:rPr>
          <w:rFonts w:ascii="Times New Roman" w:hAnsi="Times New Roman" w:cs="Times New Roman"/>
          <w:sz w:val="28"/>
          <w:szCs w:val="28"/>
        </w:rPr>
        <w:t>1</w:t>
      </w:r>
      <w:r w:rsidR="00680F1C" w:rsidRPr="003D2634">
        <w:rPr>
          <w:rFonts w:ascii="Times New Roman" w:hAnsi="Times New Roman" w:cs="Times New Roman"/>
          <w:sz w:val="28"/>
          <w:szCs w:val="28"/>
        </w:rPr>
        <w:t>. Должностные лица осуществляют консультирование</w:t>
      </w:r>
      <w:r w:rsidR="00627B7B">
        <w:rPr>
          <w:rFonts w:ascii="Times New Roman" w:hAnsi="Times New Roman" w:cs="Times New Roman"/>
          <w:sz w:val="28"/>
          <w:szCs w:val="28"/>
        </w:rPr>
        <w:t>, в том числе письменное,</w:t>
      </w:r>
      <w:r w:rsidR="00680F1C" w:rsidRPr="003D2634">
        <w:rPr>
          <w:rFonts w:ascii="Times New Roman" w:hAnsi="Times New Roman" w:cs="Times New Roman"/>
          <w:sz w:val="28"/>
          <w:szCs w:val="28"/>
        </w:rPr>
        <w:t xml:space="preserve"> по следующим вопросам:</w:t>
      </w:r>
    </w:p>
    <w:p w14:paraId="198CD933" w14:textId="77777777" w:rsidR="00680F1C" w:rsidRPr="00404016" w:rsidRDefault="00680F1C" w:rsidP="00680F1C">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а) профилактика рисков нарушения обязательных требований;</w:t>
      </w:r>
    </w:p>
    <w:p w14:paraId="4B75323F" w14:textId="77777777" w:rsidR="00680F1C" w:rsidRPr="00404016" w:rsidRDefault="00680F1C" w:rsidP="00680F1C">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б) соблюдение обязательных требований;</w:t>
      </w:r>
    </w:p>
    <w:p w14:paraId="570E9401" w14:textId="77777777" w:rsidR="00680F1C" w:rsidRPr="00404016" w:rsidRDefault="00680F1C" w:rsidP="008508B5">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в) порядок осуществления регионального государственного контроля (надзора);</w:t>
      </w:r>
    </w:p>
    <w:p w14:paraId="6550D2D0" w14:textId="5DAFA806" w:rsidR="00680F1C" w:rsidRPr="00404016" w:rsidRDefault="00680F1C" w:rsidP="00C5745F">
      <w:pPr>
        <w:pStyle w:val="ConsPlusNormal"/>
        <w:ind w:firstLine="709"/>
        <w:contextualSpacing/>
        <w:jc w:val="both"/>
        <w:rPr>
          <w:rFonts w:ascii="Times New Roman" w:hAnsi="Times New Roman"/>
          <w:sz w:val="28"/>
          <w:szCs w:val="28"/>
        </w:rPr>
      </w:pPr>
      <w:r w:rsidRPr="00404016">
        <w:rPr>
          <w:rFonts w:ascii="Times New Roman" w:hAnsi="Times New Roman"/>
          <w:sz w:val="28"/>
          <w:szCs w:val="28"/>
        </w:rPr>
        <w:t xml:space="preserve">г) порядок обжалования решений </w:t>
      </w:r>
      <w:r w:rsidR="005C03A7">
        <w:rPr>
          <w:rFonts w:ascii="Times New Roman" w:hAnsi="Times New Roman"/>
          <w:sz w:val="28"/>
          <w:szCs w:val="28"/>
        </w:rPr>
        <w:t>Министерства</w:t>
      </w:r>
      <w:r w:rsidRPr="00404016">
        <w:rPr>
          <w:rFonts w:ascii="Times New Roman" w:hAnsi="Times New Roman"/>
          <w:sz w:val="28"/>
          <w:szCs w:val="28"/>
        </w:rPr>
        <w:t>.</w:t>
      </w:r>
    </w:p>
    <w:p w14:paraId="7C9B0D3D" w14:textId="32D587BB" w:rsidR="008508B5" w:rsidRPr="008508B5" w:rsidRDefault="00A20E97" w:rsidP="00C5745F">
      <w:pPr>
        <w:autoSpaceDE w:val="0"/>
        <w:autoSpaceDN w:val="0"/>
        <w:adjustRightInd w:val="0"/>
        <w:ind w:firstLine="709"/>
        <w:jc w:val="both"/>
        <w:rPr>
          <w:color w:val="000000" w:themeColor="text1"/>
          <w:sz w:val="28"/>
          <w:szCs w:val="28"/>
        </w:rPr>
      </w:pPr>
      <w:r>
        <w:rPr>
          <w:sz w:val="28"/>
          <w:szCs w:val="28"/>
        </w:rPr>
        <w:t>3</w:t>
      </w:r>
      <w:r w:rsidR="009B4318">
        <w:rPr>
          <w:sz w:val="28"/>
          <w:szCs w:val="28"/>
        </w:rPr>
        <w:t>2</w:t>
      </w:r>
      <w:r w:rsidR="00680F1C" w:rsidRPr="00404016">
        <w:rPr>
          <w:sz w:val="28"/>
          <w:szCs w:val="28"/>
        </w:rPr>
        <w:t>. По итогам консультирования информация в письменной форме контролируемым лицам и их представителям</w:t>
      </w:r>
      <w:r w:rsidR="008508B5">
        <w:rPr>
          <w:sz w:val="28"/>
          <w:szCs w:val="28"/>
        </w:rPr>
        <w:t xml:space="preserve">, </w:t>
      </w:r>
      <w:r w:rsidR="00C5745F">
        <w:rPr>
          <w:sz w:val="28"/>
          <w:szCs w:val="28"/>
        </w:rPr>
        <w:t>действующим на основании доверенности, распорядительного документа организации или иного документа, оформленного в соответствии с законодательством Российской Федерации (далее – представители)</w:t>
      </w:r>
      <w:r w:rsidR="008508B5">
        <w:rPr>
          <w:sz w:val="28"/>
          <w:szCs w:val="28"/>
        </w:rPr>
        <w:t>,</w:t>
      </w:r>
      <w:r w:rsidR="00680F1C" w:rsidRPr="00404016">
        <w:rPr>
          <w:sz w:val="28"/>
          <w:szCs w:val="28"/>
        </w:rPr>
        <w:t xml:space="preserve"> не предоставляется, за исключением случаев консультирования на основании </w:t>
      </w:r>
      <w:r w:rsidR="00680F1C" w:rsidRPr="008508B5">
        <w:rPr>
          <w:color w:val="000000" w:themeColor="text1"/>
          <w:sz w:val="28"/>
          <w:szCs w:val="28"/>
        </w:rPr>
        <w:t>обращений контролируемых лиц и их представителей, поступивших в письменной форме или в форме электронного документа.</w:t>
      </w:r>
      <w:r w:rsidR="008508B5" w:rsidRPr="008508B5">
        <w:rPr>
          <w:color w:val="000000" w:themeColor="text1"/>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8" w:history="1">
        <w:r w:rsidR="008508B5" w:rsidRPr="008508B5">
          <w:rPr>
            <w:color w:val="000000" w:themeColor="text1"/>
            <w:sz w:val="28"/>
            <w:szCs w:val="28"/>
          </w:rPr>
          <w:t>законом</w:t>
        </w:r>
      </w:hyperlink>
      <w:r w:rsidR="008508B5" w:rsidRPr="008508B5">
        <w:rPr>
          <w:color w:val="000000" w:themeColor="text1"/>
          <w:sz w:val="28"/>
          <w:szCs w:val="28"/>
        </w:rPr>
        <w:t xml:space="preserve"> «О порядке рассмотрения обращений граждан Российской Федерации».</w:t>
      </w:r>
    </w:p>
    <w:p w14:paraId="1406C829" w14:textId="659AA54B" w:rsidR="00680F1C" w:rsidRPr="00404016" w:rsidRDefault="00A20E97" w:rsidP="008508B5">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009B4318">
        <w:rPr>
          <w:rFonts w:ascii="Times New Roman" w:hAnsi="Times New Roman"/>
          <w:sz w:val="28"/>
          <w:szCs w:val="28"/>
        </w:rPr>
        <w:t>3</w:t>
      </w:r>
      <w:r w:rsidR="00680F1C" w:rsidRPr="00404016">
        <w:rPr>
          <w:rFonts w:ascii="Times New Roman" w:hAnsi="Times New Roman"/>
          <w:sz w:val="28"/>
          <w:szCs w:val="28"/>
        </w:rPr>
        <w:t xml:space="preserve">. В случае поступления в </w:t>
      </w:r>
      <w:r w:rsidR="005C03A7">
        <w:rPr>
          <w:rFonts w:ascii="Times New Roman" w:hAnsi="Times New Roman"/>
          <w:sz w:val="28"/>
          <w:szCs w:val="28"/>
        </w:rPr>
        <w:t>Министерство</w:t>
      </w:r>
      <w:r w:rsidR="00680F1C" w:rsidRPr="00404016">
        <w:rPr>
          <w:rFonts w:ascii="Times New Roman" w:hAnsi="Times New Roman"/>
          <w:sz w:val="28"/>
          <w:szCs w:val="28"/>
        </w:rPr>
        <w:t xml:space="preserve"> пяти и более однотипных обращений </w:t>
      </w:r>
      <w:r w:rsidR="00680F1C" w:rsidRPr="00404016">
        <w:rPr>
          <w:rFonts w:ascii="Times New Roman" w:hAnsi="Times New Roman"/>
          <w:sz w:val="28"/>
          <w:szCs w:val="28"/>
        </w:rPr>
        <w:lastRenderedPageBreak/>
        <w:t xml:space="preserve">контролируемых лиц и их представителей консультирование по таким обращениям осуществляется посредством размещения на официальном сайте </w:t>
      </w:r>
      <w:r w:rsidR="005C03A7">
        <w:rPr>
          <w:rFonts w:ascii="Times New Roman" w:hAnsi="Times New Roman"/>
          <w:sz w:val="28"/>
          <w:szCs w:val="28"/>
        </w:rPr>
        <w:t>Министерство</w:t>
      </w:r>
      <w:r w:rsidR="00680F1C" w:rsidRPr="00404016">
        <w:rPr>
          <w:rFonts w:ascii="Times New Roman" w:hAnsi="Times New Roman"/>
          <w:sz w:val="28"/>
          <w:szCs w:val="28"/>
        </w:rPr>
        <w:t xml:space="preserve"> в сети «Интернет» письменных разъяснений, подписанных уполномоченным должностным лицом.</w:t>
      </w:r>
    </w:p>
    <w:p w14:paraId="6339761A" w14:textId="1559EFF1" w:rsidR="00680F1C" w:rsidRPr="00404016" w:rsidRDefault="00A20E97" w:rsidP="00680F1C">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009B4318">
        <w:rPr>
          <w:rFonts w:ascii="Times New Roman" w:hAnsi="Times New Roman"/>
          <w:sz w:val="28"/>
          <w:szCs w:val="28"/>
        </w:rPr>
        <w:t>4</w:t>
      </w:r>
      <w:r w:rsidR="00680F1C" w:rsidRPr="00404016">
        <w:rPr>
          <w:rFonts w:ascii="Times New Roman" w:hAnsi="Times New Roman"/>
          <w:sz w:val="28"/>
          <w:szCs w:val="28"/>
        </w:rPr>
        <w:t>. 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2E74BFE7" w14:textId="348EF5D6" w:rsidR="00680F1C" w:rsidRDefault="00A20E97" w:rsidP="003A089B">
      <w:pPr>
        <w:pStyle w:val="ConsPlusNormal"/>
        <w:ind w:firstLine="709"/>
        <w:contextualSpacing/>
        <w:jc w:val="both"/>
        <w:rPr>
          <w:rFonts w:ascii="Times New Roman" w:hAnsi="Times New Roman"/>
          <w:sz w:val="28"/>
          <w:szCs w:val="28"/>
        </w:rPr>
      </w:pPr>
      <w:r>
        <w:rPr>
          <w:rFonts w:ascii="Times New Roman" w:hAnsi="Times New Roman"/>
          <w:sz w:val="28"/>
          <w:szCs w:val="28"/>
        </w:rPr>
        <w:t>3</w:t>
      </w:r>
      <w:r w:rsidR="009B4318">
        <w:rPr>
          <w:rFonts w:ascii="Times New Roman" w:hAnsi="Times New Roman"/>
          <w:sz w:val="28"/>
          <w:szCs w:val="28"/>
        </w:rPr>
        <w:t>5</w:t>
      </w:r>
      <w:r w:rsidR="00680F1C" w:rsidRPr="00404016">
        <w:rPr>
          <w:rFonts w:ascii="Times New Roman" w:hAnsi="Times New Roman"/>
          <w:sz w:val="28"/>
          <w:szCs w:val="28"/>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иных участников контрольного (надзорного) мероприятия, а также результаты проведенных в рамках контрольного (надзорного) мероприятия </w:t>
      </w:r>
      <w:r w:rsidR="00FD3C55">
        <w:rPr>
          <w:rFonts w:ascii="Times New Roman" w:hAnsi="Times New Roman"/>
          <w:sz w:val="28"/>
          <w:szCs w:val="28"/>
        </w:rPr>
        <w:t>экспертизы, испытаний</w:t>
      </w:r>
      <w:r w:rsidR="00680F1C" w:rsidRPr="00404016">
        <w:rPr>
          <w:rFonts w:ascii="Times New Roman" w:hAnsi="Times New Roman"/>
          <w:sz w:val="28"/>
          <w:szCs w:val="28"/>
        </w:rPr>
        <w:t>.</w:t>
      </w:r>
    </w:p>
    <w:p w14:paraId="4FF2CF71" w14:textId="0B335BE3" w:rsidR="00680F1C" w:rsidRDefault="00E320AB" w:rsidP="001C5378">
      <w:pPr>
        <w:autoSpaceDE w:val="0"/>
        <w:autoSpaceDN w:val="0"/>
        <w:adjustRightInd w:val="0"/>
        <w:ind w:firstLine="709"/>
        <w:jc w:val="both"/>
        <w:rPr>
          <w:sz w:val="28"/>
          <w:szCs w:val="28"/>
        </w:rPr>
      </w:pPr>
      <w:r>
        <w:rPr>
          <w:sz w:val="28"/>
          <w:szCs w:val="28"/>
        </w:rPr>
        <w:t>3</w:t>
      </w:r>
      <w:r w:rsidR="009B4318">
        <w:rPr>
          <w:sz w:val="28"/>
          <w:szCs w:val="28"/>
        </w:rPr>
        <w:t>6</w:t>
      </w:r>
      <w:r w:rsidR="00680F1C" w:rsidRPr="00404016">
        <w:rPr>
          <w:sz w:val="28"/>
          <w:szCs w:val="28"/>
        </w:rPr>
        <w:t>. Профилактический визит проводится в форме профилактической беседы</w:t>
      </w:r>
      <w:r w:rsidR="00CA2A3E">
        <w:rPr>
          <w:sz w:val="28"/>
          <w:szCs w:val="28"/>
        </w:rPr>
        <w:t xml:space="preserve"> </w:t>
      </w:r>
      <w:r w:rsidR="00230DFC">
        <w:rPr>
          <w:sz w:val="28"/>
          <w:szCs w:val="28"/>
        </w:rPr>
        <w:t>должностным лицом</w:t>
      </w:r>
      <w:r w:rsidR="00680F1C" w:rsidRPr="00404016">
        <w:rPr>
          <w:sz w:val="28"/>
          <w:szCs w:val="28"/>
        </w:rPr>
        <w:t xml:space="preserve"> по месту осуществления деятельности контролируемого лица либо путем использования видео-конференц-связи</w:t>
      </w:r>
      <w:r w:rsidR="00CA2A3E">
        <w:rPr>
          <w:sz w:val="28"/>
          <w:szCs w:val="28"/>
        </w:rPr>
        <w:t xml:space="preserve"> или мобильного приложения «Инспектор»</w:t>
      </w:r>
      <w:r w:rsidR="00680F1C" w:rsidRPr="00404016">
        <w:rPr>
          <w:sz w:val="28"/>
          <w:szCs w:val="28"/>
        </w:rPr>
        <w:t xml:space="preserve">. </w:t>
      </w:r>
      <w:r w:rsidR="003A089B">
        <w:rPr>
          <w:sz w:val="28"/>
          <w:szCs w:val="28"/>
        </w:rPr>
        <w:t xml:space="preserve">В ходе профилактического визита контролируемое лицо информируется об обязательных требованиях, предъявляемых к </w:t>
      </w:r>
      <w:r w:rsidR="00EC120F">
        <w:rPr>
          <w:sz w:val="28"/>
          <w:szCs w:val="28"/>
        </w:rPr>
        <w:t>объекту контроля</w:t>
      </w:r>
      <w:r w:rsidR="005423A4">
        <w:rPr>
          <w:sz w:val="28"/>
          <w:szCs w:val="28"/>
        </w:rPr>
        <w:t>,</w:t>
      </w:r>
      <w:r w:rsidR="003A089B">
        <w:rPr>
          <w:sz w:val="28"/>
          <w:szCs w:val="28"/>
        </w:rPr>
        <w:t xml:space="preserve"> видах, содержании и об интенсивности мероприятий, проводимых в отношении объекта контроля, а </w:t>
      </w:r>
      <w:r w:rsidR="00230DFC">
        <w:rPr>
          <w:sz w:val="28"/>
          <w:szCs w:val="28"/>
        </w:rPr>
        <w:t>должностное лицо</w:t>
      </w:r>
      <w:r w:rsidR="003A089B">
        <w:rPr>
          <w:sz w:val="28"/>
          <w:szCs w:val="28"/>
        </w:rPr>
        <w:t xml:space="preserve"> осуществляет ознакомление с объектом контроля</w:t>
      </w:r>
      <w:r w:rsidR="003A089B" w:rsidRPr="00D97F12">
        <w:rPr>
          <w:color w:val="FF0000"/>
          <w:sz w:val="28"/>
          <w:szCs w:val="28"/>
        </w:rPr>
        <w:t xml:space="preserve"> </w:t>
      </w:r>
      <w:r w:rsidR="003A089B">
        <w:rPr>
          <w:sz w:val="28"/>
          <w:szCs w:val="28"/>
        </w:rPr>
        <w:t>и проводит оценку уровня соблюдения контролируемым лицом обязательных требований.</w:t>
      </w:r>
    </w:p>
    <w:p w14:paraId="56BD5155" w14:textId="7872E121" w:rsidR="001C5378" w:rsidRDefault="00D8046F" w:rsidP="001C5378">
      <w:pPr>
        <w:autoSpaceDE w:val="0"/>
        <w:autoSpaceDN w:val="0"/>
        <w:adjustRightInd w:val="0"/>
        <w:ind w:firstLine="709"/>
        <w:jc w:val="both"/>
        <w:rPr>
          <w:sz w:val="28"/>
          <w:szCs w:val="28"/>
        </w:rPr>
      </w:pPr>
      <w:r>
        <w:rPr>
          <w:sz w:val="28"/>
          <w:szCs w:val="28"/>
        </w:rPr>
        <w:t>3</w:t>
      </w:r>
      <w:r w:rsidR="009B4318">
        <w:rPr>
          <w:sz w:val="28"/>
          <w:szCs w:val="28"/>
        </w:rPr>
        <w:t>7</w:t>
      </w:r>
      <w:r w:rsidR="001C5378">
        <w:rPr>
          <w:sz w:val="28"/>
          <w:szCs w:val="28"/>
        </w:rPr>
        <w:t>. Профилактический визит проводится по инициативе Министерства (обязательный профилактический визит) или по инициативе контролируемого лица.</w:t>
      </w:r>
    </w:p>
    <w:p w14:paraId="07F90884" w14:textId="2B1439ED" w:rsidR="006403EF" w:rsidRPr="00F01DD3" w:rsidRDefault="00D8046F" w:rsidP="004F5B54">
      <w:pPr>
        <w:pStyle w:val="ConsPlusNormal"/>
        <w:ind w:firstLine="709"/>
        <w:contextualSpacing/>
        <w:jc w:val="both"/>
        <w:rPr>
          <w:color w:val="000000" w:themeColor="text1"/>
          <w:sz w:val="28"/>
          <w:szCs w:val="28"/>
        </w:rPr>
      </w:pPr>
      <w:r w:rsidRPr="00D8046F">
        <w:rPr>
          <w:rFonts w:ascii="Times New Roman" w:hAnsi="Times New Roman" w:cs="Times New Roman"/>
          <w:sz w:val="28"/>
          <w:szCs w:val="28"/>
        </w:rPr>
        <w:t>3</w:t>
      </w:r>
      <w:r w:rsidR="009B4318">
        <w:rPr>
          <w:rFonts w:ascii="Times New Roman" w:hAnsi="Times New Roman" w:cs="Times New Roman"/>
          <w:sz w:val="28"/>
          <w:szCs w:val="28"/>
        </w:rPr>
        <w:t>8</w:t>
      </w:r>
      <w:r w:rsidR="00680F1C" w:rsidRPr="00D8046F">
        <w:rPr>
          <w:rFonts w:ascii="Times New Roman" w:hAnsi="Times New Roman" w:cs="Times New Roman"/>
          <w:sz w:val="28"/>
          <w:szCs w:val="28"/>
        </w:rPr>
        <w:t xml:space="preserve">. </w:t>
      </w:r>
      <w:bookmarkStart w:id="17" w:name="_Hlk197508677"/>
      <w:r w:rsidR="00680F1C" w:rsidRPr="00D8046F">
        <w:rPr>
          <w:rFonts w:ascii="Times New Roman" w:hAnsi="Times New Roman" w:cs="Times New Roman"/>
          <w:sz w:val="28"/>
          <w:szCs w:val="28"/>
        </w:rPr>
        <w:t xml:space="preserve">Обязательные профилактические визиты проводятся </w:t>
      </w:r>
      <w:r w:rsidR="005C03A7" w:rsidRPr="00D8046F">
        <w:rPr>
          <w:rFonts w:ascii="Times New Roman" w:hAnsi="Times New Roman" w:cs="Times New Roman"/>
          <w:sz w:val="28"/>
          <w:szCs w:val="28"/>
        </w:rPr>
        <w:t>Министерством</w:t>
      </w:r>
      <w:r w:rsidRPr="00D8046F">
        <w:rPr>
          <w:rFonts w:ascii="Times New Roman" w:hAnsi="Times New Roman" w:cs="Times New Roman"/>
          <w:sz w:val="28"/>
          <w:szCs w:val="28"/>
        </w:rPr>
        <w:t xml:space="preserve"> </w:t>
      </w:r>
      <w:r w:rsidR="004F5B54">
        <w:rPr>
          <w:rFonts w:ascii="Times New Roman" w:hAnsi="Times New Roman" w:cs="Times New Roman"/>
          <w:sz w:val="28"/>
          <w:szCs w:val="28"/>
        </w:rPr>
        <w:t>в случаях, установленных частью 1 статьи 52</w:t>
      </w:r>
      <w:r w:rsidR="004F5B54">
        <w:rPr>
          <w:rFonts w:ascii="Times New Roman" w:hAnsi="Times New Roman" w:cs="Times New Roman"/>
          <w:sz w:val="28"/>
          <w:szCs w:val="28"/>
          <w:vertAlign w:val="superscript"/>
        </w:rPr>
        <w:t>1</w:t>
      </w:r>
      <w:r w:rsidR="004F5B54">
        <w:rPr>
          <w:rFonts w:ascii="Times New Roman" w:hAnsi="Times New Roman" w:cs="Times New Roman"/>
          <w:sz w:val="28"/>
          <w:szCs w:val="28"/>
        </w:rPr>
        <w:t xml:space="preserve"> </w:t>
      </w:r>
      <w:r w:rsidR="004F5B54" w:rsidRPr="004F5B54">
        <w:rPr>
          <w:rFonts w:ascii="Times New Roman" w:hAnsi="Times New Roman" w:cs="Times New Roman"/>
          <w:sz w:val="28"/>
          <w:szCs w:val="28"/>
        </w:rPr>
        <w:t>Федерального закона «О государственном контроле (надзоре) и муниципальном контроле в Российской Федерации»</w:t>
      </w:r>
      <w:bookmarkEnd w:id="17"/>
      <w:r w:rsidR="006403EF" w:rsidRPr="00F01DD3">
        <w:rPr>
          <w:color w:val="000000" w:themeColor="text1"/>
          <w:sz w:val="28"/>
          <w:szCs w:val="28"/>
        </w:rPr>
        <w:t>.</w:t>
      </w:r>
    </w:p>
    <w:p w14:paraId="53859DFB" w14:textId="7AD5225E" w:rsidR="00EA14A9" w:rsidRPr="002308DD" w:rsidRDefault="00D8046F" w:rsidP="002308DD">
      <w:pPr>
        <w:pStyle w:val="ConsPlusNormal"/>
        <w:ind w:firstLine="709"/>
        <w:contextualSpacing/>
        <w:jc w:val="both"/>
        <w:rPr>
          <w:rFonts w:ascii="Times New Roman" w:hAnsi="Times New Roman"/>
          <w:color w:val="000000" w:themeColor="text1"/>
          <w:sz w:val="28"/>
          <w:szCs w:val="28"/>
        </w:rPr>
      </w:pPr>
      <w:r w:rsidRPr="002308DD">
        <w:rPr>
          <w:rFonts w:ascii="Times New Roman" w:hAnsi="Times New Roman"/>
          <w:color w:val="000000" w:themeColor="text1"/>
          <w:sz w:val="28"/>
          <w:szCs w:val="28"/>
        </w:rPr>
        <w:t>3</w:t>
      </w:r>
      <w:r w:rsidR="009B4318">
        <w:rPr>
          <w:rFonts w:ascii="Times New Roman" w:hAnsi="Times New Roman"/>
          <w:color w:val="000000" w:themeColor="text1"/>
          <w:sz w:val="28"/>
          <w:szCs w:val="28"/>
        </w:rPr>
        <w:t>9</w:t>
      </w:r>
      <w:r w:rsidR="00680F1C" w:rsidRPr="002308DD">
        <w:rPr>
          <w:rFonts w:ascii="Times New Roman" w:hAnsi="Times New Roman"/>
          <w:color w:val="000000" w:themeColor="text1"/>
          <w:sz w:val="28"/>
          <w:szCs w:val="28"/>
        </w:rPr>
        <w:t xml:space="preserve">. </w:t>
      </w:r>
      <w:r w:rsidR="00EA14A9" w:rsidRPr="002308DD">
        <w:rPr>
          <w:rFonts w:ascii="Times New Roman" w:hAnsi="Times New Roman"/>
          <w:color w:val="000000" w:themeColor="text1"/>
          <w:sz w:val="28"/>
          <w:szCs w:val="28"/>
        </w:rPr>
        <w:t xml:space="preserve">Обязательный профилактический визит не предусматривает отказ контролируемого лица от его проведения. </w:t>
      </w:r>
    </w:p>
    <w:p w14:paraId="1DB2027C" w14:textId="71EAE194" w:rsidR="00C95AD4" w:rsidRPr="002308DD" w:rsidRDefault="00C95AD4" w:rsidP="002308DD">
      <w:pPr>
        <w:autoSpaceDE w:val="0"/>
        <w:autoSpaceDN w:val="0"/>
        <w:adjustRightInd w:val="0"/>
        <w:ind w:firstLine="709"/>
        <w:jc w:val="both"/>
        <w:rPr>
          <w:color w:val="000000" w:themeColor="text1"/>
          <w:sz w:val="28"/>
          <w:szCs w:val="28"/>
        </w:rPr>
      </w:pPr>
      <w:r w:rsidRPr="002308DD">
        <w:rPr>
          <w:color w:val="000000" w:themeColor="text1"/>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r w:rsidR="002308DD" w:rsidRPr="002308DD">
        <w:rPr>
          <w:color w:val="000000" w:themeColor="text1"/>
          <w:sz w:val="28"/>
          <w:szCs w:val="28"/>
        </w:rPr>
        <w:t xml:space="preserve"> в порядке, установленном </w:t>
      </w:r>
      <w:hyperlink r:id="rId19" w:history="1">
        <w:r w:rsidR="002308DD" w:rsidRPr="002308DD">
          <w:rPr>
            <w:color w:val="000000" w:themeColor="text1"/>
            <w:sz w:val="28"/>
            <w:szCs w:val="28"/>
          </w:rPr>
          <w:t>статьей 21</w:t>
        </w:r>
      </w:hyperlink>
      <w:r w:rsidR="002308DD" w:rsidRPr="002308DD">
        <w:rPr>
          <w:color w:val="000000" w:themeColor="text1"/>
          <w:sz w:val="28"/>
          <w:szCs w:val="28"/>
        </w:rPr>
        <w:t xml:space="preserve"> </w:t>
      </w:r>
      <w:r w:rsidR="0060346B" w:rsidRPr="00C95AD4">
        <w:rPr>
          <w:color w:val="000000" w:themeColor="text1"/>
          <w:sz w:val="28"/>
          <w:szCs w:val="28"/>
        </w:rPr>
        <w:t>Федеральн</w:t>
      </w:r>
      <w:r w:rsidR="0060346B">
        <w:rPr>
          <w:color w:val="000000" w:themeColor="text1"/>
          <w:sz w:val="28"/>
          <w:szCs w:val="28"/>
        </w:rPr>
        <w:t>ого</w:t>
      </w:r>
      <w:r w:rsidR="0060346B" w:rsidRPr="00C95AD4">
        <w:rPr>
          <w:color w:val="000000" w:themeColor="text1"/>
          <w:sz w:val="28"/>
          <w:szCs w:val="28"/>
        </w:rPr>
        <w:t xml:space="preserve"> закон</w:t>
      </w:r>
      <w:r w:rsidR="0060346B">
        <w:rPr>
          <w:color w:val="000000" w:themeColor="text1"/>
          <w:sz w:val="28"/>
          <w:szCs w:val="28"/>
        </w:rPr>
        <w:t xml:space="preserve">а </w:t>
      </w:r>
      <w:r w:rsidR="0060346B" w:rsidRPr="00C95AD4">
        <w:rPr>
          <w:color w:val="000000" w:themeColor="text1"/>
          <w:sz w:val="28"/>
          <w:szCs w:val="28"/>
        </w:rPr>
        <w:t>«О государственном контроле (надзоре) и муниципальном контроле в Российской Федерации»</w:t>
      </w:r>
      <w:r w:rsidRPr="002308DD">
        <w:rPr>
          <w:color w:val="000000" w:themeColor="text1"/>
          <w:sz w:val="28"/>
          <w:szCs w:val="28"/>
        </w:rPr>
        <w:t>.</w:t>
      </w:r>
      <w:r w:rsidR="00680F1C" w:rsidRPr="002308DD">
        <w:rPr>
          <w:color w:val="000000" w:themeColor="text1"/>
          <w:sz w:val="28"/>
          <w:szCs w:val="28"/>
        </w:rPr>
        <w:t xml:space="preserve"> </w:t>
      </w:r>
    </w:p>
    <w:p w14:paraId="77617BBB" w14:textId="4816DE4A" w:rsidR="00680F1C" w:rsidRPr="002308DD" w:rsidRDefault="009B4318" w:rsidP="002308DD">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40</w:t>
      </w:r>
      <w:r w:rsidR="00C95AD4" w:rsidRPr="002308DD">
        <w:rPr>
          <w:rFonts w:ascii="Times New Roman" w:hAnsi="Times New Roman"/>
          <w:color w:val="000000" w:themeColor="text1"/>
          <w:sz w:val="28"/>
          <w:szCs w:val="28"/>
        </w:rPr>
        <w:t xml:space="preserve">. </w:t>
      </w:r>
      <w:r w:rsidR="00680F1C" w:rsidRPr="002308DD">
        <w:rPr>
          <w:rFonts w:ascii="Times New Roman" w:hAnsi="Times New Roman"/>
          <w:color w:val="000000" w:themeColor="text1"/>
          <w:sz w:val="28"/>
          <w:szCs w:val="28"/>
        </w:rPr>
        <w:t xml:space="preserve">Срок проведения </w:t>
      </w:r>
      <w:r w:rsidR="00C95AD4" w:rsidRPr="002308DD">
        <w:rPr>
          <w:rFonts w:ascii="Times New Roman" w:hAnsi="Times New Roman"/>
          <w:color w:val="000000" w:themeColor="text1"/>
          <w:sz w:val="28"/>
          <w:szCs w:val="28"/>
        </w:rPr>
        <w:t xml:space="preserve">обязательного </w:t>
      </w:r>
      <w:r w:rsidR="00680F1C" w:rsidRPr="002308DD">
        <w:rPr>
          <w:rFonts w:ascii="Times New Roman" w:hAnsi="Times New Roman"/>
          <w:color w:val="000000" w:themeColor="text1"/>
          <w:sz w:val="28"/>
          <w:szCs w:val="28"/>
        </w:rPr>
        <w:t xml:space="preserve">профилактического визита не может превышать </w:t>
      </w:r>
      <w:r w:rsidR="00CA3A23" w:rsidRPr="002308DD">
        <w:rPr>
          <w:rFonts w:ascii="Times New Roman" w:hAnsi="Times New Roman"/>
          <w:color w:val="000000" w:themeColor="text1"/>
          <w:sz w:val="28"/>
          <w:szCs w:val="28"/>
        </w:rPr>
        <w:t>10</w:t>
      </w:r>
      <w:r w:rsidR="00680F1C" w:rsidRPr="002308DD">
        <w:rPr>
          <w:rFonts w:ascii="Times New Roman" w:hAnsi="Times New Roman"/>
          <w:color w:val="000000" w:themeColor="text1"/>
          <w:sz w:val="28"/>
          <w:szCs w:val="28"/>
        </w:rPr>
        <w:t xml:space="preserve"> рабочи</w:t>
      </w:r>
      <w:r w:rsidR="00CA3A23" w:rsidRPr="002308DD">
        <w:rPr>
          <w:rFonts w:ascii="Times New Roman" w:hAnsi="Times New Roman"/>
          <w:color w:val="000000" w:themeColor="text1"/>
          <w:sz w:val="28"/>
          <w:szCs w:val="28"/>
        </w:rPr>
        <w:t>х</w:t>
      </w:r>
      <w:r w:rsidR="00680F1C" w:rsidRPr="002308DD">
        <w:rPr>
          <w:rFonts w:ascii="Times New Roman" w:hAnsi="Times New Roman"/>
          <w:color w:val="000000" w:themeColor="text1"/>
          <w:sz w:val="28"/>
          <w:szCs w:val="28"/>
        </w:rPr>
        <w:t xml:space="preserve"> дн</w:t>
      </w:r>
      <w:r w:rsidR="00CA3A23" w:rsidRPr="002308DD">
        <w:rPr>
          <w:rFonts w:ascii="Times New Roman" w:hAnsi="Times New Roman"/>
          <w:color w:val="000000" w:themeColor="text1"/>
          <w:sz w:val="28"/>
          <w:szCs w:val="28"/>
        </w:rPr>
        <w:t>ей</w:t>
      </w:r>
      <w:r w:rsidR="00680F1C" w:rsidRPr="002308DD">
        <w:rPr>
          <w:rFonts w:ascii="Times New Roman" w:hAnsi="Times New Roman"/>
          <w:color w:val="000000" w:themeColor="text1"/>
          <w:sz w:val="28"/>
          <w:szCs w:val="28"/>
        </w:rPr>
        <w:t>.</w:t>
      </w:r>
    </w:p>
    <w:p w14:paraId="29BC6F8B" w14:textId="30FA8505" w:rsidR="00387365" w:rsidRDefault="00387365" w:rsidP="002308DD">
      <w:pPr>
        <w:autoSpaceDE w:val="0"/>
        <w:autoSpaceDN w:val="0"/>
        <w:adjustRightInd w:val="0"/>
        <w:ind w:firstLine="709"/>
        <w:jc w:val="both"/>
        <w:rPr>
          <w:sz w:val="28"/>
          <w:szCs w:val="28"/>
        </w:rPr>
      </w:pPr>
      <w:r w:rsidRPr="002308DD">
        <w:rPr>
          <w:color w:val="000000" w:themeColor="text1"/>
          <w:sz w:val="28"/>
          <w:szCs w:val="28"/>
        </w:rPr>
        <w:t xml:space="preserve">В рамках </w:t>
      </w:r>
      <w:r>
        <w:rPr>
          <w:sz w:val="28"/>
          <w:szCs w:val="28"/>
        </w:rPr>
        <w:t>обязательного профилактического визита должностное лицо при необходимости проводит осмотр.</w:t>
      </w:r>
    </w:p>
    <w:p w14:paraId="1F505EDB" w14:textId="12D18AD1" w:rsidR="00CA3A23" w:rsidRPr="00C95AD4" w:rsidRDefault="00680F1C" w:rsidP="00FD4696">
      <w:pPr>
        <w:pStyle w:val="ConsPlusNormal"/>
        <w:ind w:firstLine="709"/>
        <w:contextualSpacing/>
        <w:jc w:val="both"/>
        <w:rPr>
          <w:rFonts w:ascii="Times New Roman" w:hAnsi="Times New Roman" w:cs="Times New Roman"/>
          <w:color w:val="000000" w:themeColor="text1"/>
          <w:sz w:val="28"/>
          <w:szCs w:val="28"/>
        </w:rPr>
      </w:pPr>
      <w:r w:rsidRPr="00C95AD4">
        <w:rPr>
          <w:rFonts w:ascii="Times New Roman" w:hAnsi="Times New Roman" w:cs="Times New Roman"/>
          <w:color w:val="000000" w:themeColor="text1"/>
          <w:sz w:val="28"/>
          <w:szCs w:val="28"/>
        </w:rPr>
        <w:t>4</w:t>
      </w:r>
      <w:r w:rsidR="009B4318">
        <w:rPr>
          <w:rFonts w:ascii="Times New Roman" w:hAnsi="Times New Roman" w:cs="Times New Roman"/>
          <w:color w:val="000000" w:themeColor="text1"/>
          <w:sz w:val="28"/>
          <w:szCs w:val="28"/>
        </w:rPr>
        <w:t>1</w:t>
      </w:r>
      <w:r w:rsidRPr="00C95AD4">
        <w:rPr>
          <w:rFonts w:ascii="Times New Roman" w:hAnsi="Times New Roman" w:cs="Times New Roman"/>
          <w:color w:val="000000" w:themeColor="text1"/>
          <w:sz w:val="28"/>
          <w:szCs w:val="28"/>
        </w:rPr>
        <w:t xml:space="preserve">. </w:t>
      </w:r>
      <w:r w:rsidR="00CA3A23" w:rsidRPr="00C95AD4">
        <w:rPr>
          <w:rFonts w:ascii="Times New Roman" w:hAnsi="Times New Roman" w:cs="Times New Roman"/>
          <w:color w:val="000000" w:themeColor="text1"/>
          <w:sz w:val="28"/>
          <w:szCs w:val="28"/>
        </w:rPr>
        <w:t xml:space="preserve">По окончании проведения обязательного профилактического визита </w:t>
      </w:r>
      <w:r w:rsidR="00CA3A23" w:rsidRPr="008B0791">
        <w:rPr>
          <w:rFonts w:ascii="Times New Roman" w:hAnsi="Times New Roman" w:cs="Times New Roman"/>
          <w:color w:val="000000" w:themeColor="text1"/>
          <w:sz w:val="28"/>
          <w:szCs w:val="28"/>
        </w:rPr>
        <w:t xml:space="preserve">составляется </w:t>
      </w:r>
      <w:bookmarkStart w:id="18" w:name="_Hlk202448813"/>
      <w:r w:rsidR="00CA3A23" w:rsidRPr="008B0791">
        <w:rPr>
          <w:rFonts w:ascii="Times New Roman" w:hAnsi="Times New Roman" w:cs="Times New Roman"/>
          <w:color w:val="000000" w:themeColor="text1"/>
          <w:sz w:val="28"/>
          <w:szCs w:val="28"/>
        </w:rPr>
        <w:t xml:space="preserve">акт о проведении обязательного профилактического визита </w:t>
      </w:r>
      <w:r w:rsidR="00B7405F" w:rsidRPr="008B0791">
        <w:rPr>
          <w:rFonts w:ascii="Times New Roman" w:hAnsi="Times New Roman" w:cs="Times New Roman"/>
          <w:color w:val="000000" w:themeColor="text1"/>
          <w:sz w:val="28"/>
          <w:szCs w:val="28"/>
        </w:rPr>
        <w:t xml:space="preserve">                              </w:t>
      </w:r>
      <w:r w:rsidR="00CA3A23" w:rsidRPr="008B0791">
        <w:rPr>
          <w:rFonts w:ascii="Times New Roman" w:hAnsi="Times New Roman" w:cs="Times New Roman"/>
          <w:color w:val="000000" w:themeColor="text1"/>
          <w:sz w:val="28"/>
          <w:szCs w:val="28"/>
        </w:rPr>
        <w:t xml:space="preserve">(далее </w:t>
      </w:r>
      <w:r w:rsidR="00B7405F" w:rsidRPr="008B0791">
        <w:rPr>
          <w:rFonts w:ascii="Times New Roman" w:hAnsi="Times New Roman" w:cs="Times New Roman"/>
          <w:color w:val="000000" w:themeColor="text1"/>
          <w:sz w:val="28"/>
          <w:szCs w:val="28"/>
        </w:rPr>
        <w:t>–</w:t>
      </w:r>
      <w:r w:rsidR="00CA3A23" w:rsidRPr="008B0791">
        <w:rPr>
          <w:rFonts w:ascii="Times New Roman" w:hAnsi="Times New Roman" w:cs="Times New Roman"/>
          <w:color w:val="000000" w:themeColor="text1"/>
          <w:sz w:val="28"/>
          <w:szCs w:val="28"/>
        </w:rPr>
        <w:t xml:space="preserve"> акт обязательного профилактического визита)</w:t>
      </w:r>
      <w:r w:rsidR="00665310" w:rsidRPr="008B0791">
        <w:rPr>
          <w:rFonts w:ascii="Times New Roman" w:hAnsi="Times New Roman" w:cs="Times New Roman"/>
          <w:color w:val="000000" w:themeColor="text1"/>
          <w:sz w:val="28"/>
          <w:szCs w:val="28"/>
        </w:rPr>
        <w:t xml:space="preserve"> по форме</w:t>
      </w:r>
      <w:r w:rsidR="00E776DC" w:rsidRPr="008B0791">
        <w:rPr>
          <w:rFonts w:ascii="Times New Roman" w:hAnsi="Times New Roman" w:cs="Times New Roman"/>
          <w:color w:val="000000" w:themeColor="text1"/>
          <w:sz w:val="28"/>
          <w:szCs w:val="28"/>
        </w:rPr>
        <w:t xml:space="preserve">, утвержденной </w:t>
      </w:r>
      <w:r w:rsidR="00FE6EBD" w:rsidRPr="008B0791">
        <w:rPr>
          <w:rFonts w:ascii="Times New Roman" w:hAnsi="Times New Roman"/>
          <w:sz w:val="28"/>
          <w:szCs w:val="28"/>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E776DC" w:rsidRPr="008B0791">
        <w:rPr>
          <w:rFonts w:ascii="Times New Roman" w:hAnsi="Times New Roman" w:cs="Times New Roman"/>
          <w:color w:val="000000" w:themeColor="text1"/>
          <w:sz w:val="28"/>
          <w:szCs w:val="28"/>
        </w:rPr>
        <w:t xml:space="preserve">, </w:t>
      </w:r>
      <w:bookmarkEnd w:id="18"/>
      <w:r w:rsidR="00CA3A23" w:rsidRPr="008B0791">
        <w:rPr>
          <w:rFonts w:ascii="Times New Roman" w:hAnsi="Times New Roman" w:cs="Times New Roman"/>
          <w:color w:val="000000" w:themeColor="text1"/>
          <w:sz w:val="28"/>
          <w:szCs w:val="28"/>
        </w:rPr>
        <w:t>в порядке, пред</w:t>
      </w:r>
      <w:r w:rsidR="00CA3A23" w:rsidRPr="00C95AD4">
        <w:rPr>
          <w:rFonts w:ascii="Times New Roman" w:hAnsi="Times New Roman" w:cs="Times New Roman"/>
          <w:color w:val="000000" w:themeColor="text1"/>
          <w:sz w:val="28"/>
          <w:szCs w:val="28"/>
        </w:rPr>
        <w:t xml:space="preserve">усмотренном </w:t>
      </w:r>
      <w:hyperlink r:id="rId20" w:history="1">
        <w:r w:rsidR="00CA3A23" w:rsidRPr="00C95AD4">
          <w:rPr>
            <w:rFonts w:ascii="Times New Roman" w:hAnsi="Times New Roman" w:cs="Times New Roman"/>
            <w:color w:val="000000" w:themeColor="text1"/>
            <w:sz w:val="28"/>
            <w:szCs w:val="28"/>
          </w:rPr>
          <w:t>статьей 90</w:t>
        </w:r>
      </w:hyperlink>
      <w:r w:rsidR="00CA3A23" w:rsidRPr="00C95AD4">
        <w:rPr>
          <w:rFonts w:ascii="Times New Roman" w:hAnsi="Times New Roman" w:cs="Times New Roman"/>
          <w:color w:val="000000" w:themeColor="text1"/>
          <w:sz w:val="28"/>
          <w:szCs w:val="28"/>
        </w:rPr>
        <w:t xml:space="preserve"> </w:t>
      </w:r>
      <w:bookmarkStart w:id="19" w:name="_Hlk192759531"/>
      <w:r w:rsidR="00CA3A23" w:rsidRPr="00C95AD4">
        <w:rPr>
          <w:rFonts w:ascii="Times New Roman" w:hAnsi="Times New Roman" w:cs="Times New Roman"/>
          <w:color w:val="000000" w:themeColor="text1"/>
          <w:sz w:val="28"/>
          <w:szCs w:val="28"/>
        </w:rPr>
        <w:t>Федеральн</w:t>
      </w:r>
      <w:r w:rsidR="00C95AD4">
        <w:rPr>
          <w:rFonts w:ascii="Times New Roman" w:hAnsi="Times New Roman" w:cs="Times New Roman"/>
          <w:color w:val="000000" w:themeColor="text1"/>
          <w:sz w:val="28"/>
          <w:szCs w:val="28"/>
        </w:rPr>
        <w:t>ого</w:t>
      </w:r>
      <w:r w:rsidR="00CA3A23" w:rsidRPr="00C95AD4">
        <w:rPr>
          <w:rFonts w:ascii="Times New Roman" w:hAnsi="Times New Roman" w:cs="Times New Roman"/>
          <w:color w:val="000000" w:themeColor="text1"/>
          <w:sz w:val="28"/>
          <w:szCs w:val="28"/>
        </w:rPr>
        <w:t xml:space="preserve"> закон</w:t>
      </w:r>
      <w:r w:rsidR="00C95AD4">
        <w:rPr>
          <w:rFonts w:ascii="Times New Roman" w:hAnsi="Times New Roman" w:cs="Times New Roman"/>
          <w:color w:val="000000" w:themeColor="text1"/>
          <w:sz w:val="28"/>
          <w:szCs w:val="28"/>
        </w:rPr>
        <w:t xml:space="preserve">а </w:t>
      </w:r>
      <w:r w:rsidR="00C95AD4" w:rsidRPr="00C95AD4">
        <w:rPr>
          <w:rFonts w:ascii="Times New Roman" w:hAnsi="Times New Roman" w:cs="Times New Roman"/>
          <w:color w:val="000000" w:themeColor="text1"/>
          <w:sz w:val="28"/>
          <w:szCs w:val="28"/>
        </w:rPr>
        <w:t>«О государственном контроле (надзоре) и муниципальном контроле в Российской Федерации»</w:t>
      </w:r>
      <w:bookmarkEnd w:id="19"/>
      <w:r w:rsidR="00CA3A23" w:rsidRPr="00C95AD4">
        <w:rPr>
          <w:rFonts w:ascii="Times New Roman" w:hAnsi="Times New Roman" w:cs="Times New Roman"/>
          <w:color w:val="000000" w:themeColor="text1"/>
          <w:sz w:val="28"/>
          <w:szCs w:val="28"/>
        </w:rPr>
        <w:t xml:space="preserve"> для контрольных (надзорных) мероприятий.</w:t>
      </w:r>
    </w:p>
    <w:p w14:paraId="6953C2EF" w14:textId="30CBC8AE" w:rsidR="00CA3A23" w:rsidRPr="00C95AD4" w:rsidRDefault="00C95AD4" w:rsidP="00FD4696">
      <w:pPr>
        <w:autoSpaceDE w:val="0"/>
        <w:autoSpaceDN w:val="0"/>
        <w:adjustRightInd w:val="0"/>
        <w:spacing w:line="235" w:lineRule="auto"/>
        <w:ind w:firstLine="709"/>
        <w:jc w:val="both"/>
        <w:rPr>
          <w:color w:val="000000" w:themeColor="text1"/>
          <w:sz w:val="28"/>
          <w:szCs w:val="28"/>
        </w:rPr>
      </w:pPr>
      <w:r>
        <w:rPr>
          <w:color w:val="000000" w:themeColor="text1"/>
          <w:sz w:val="28"/>
          <w:szCs w:val="28"/>
        </w:rPr>
        <w:lastRenderedPageBreak/>
        <w:t>4</w:t>
      </w:r>
      <w:r w:rsidR="009B4318">
        <w:rPr>
          <w:color w:val="000000" w:themeColor="text1"/>
          <w:sz w:val="28"/>
          <w:szCs w:val="28"/>
        </w:rPr>
        <w:t>2</w:t>
      </w:r>
      <w:r w:rsidR="00CA3A23" w:rsidRPr="00C95AD4">
        <w:rPr>
          <w:color w:val="000000" w:themeColor="text1"/>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1" w:history="1">
        <w:r w:rsidR="00CA3A23" w:rsidRPr="00C95AD4">
          <w:rPr>
            <w:color w:val="000000" w:themeColor="text1"/>
            <w:sz w:val="28"/>
            <w:szCs w:val="28"/>
          </w:rPr>
          <w:t>статьей 88</w:t>
        </w:r>
      </w:hyperlink>
      <w:r w:rsidR="00CA3A23" w:rsidRPr="00C95AD4">
        <w:rPr>
          <w:color w:val="000000" w:themeColor="text1"/>
          <w:sz w:val="28"/>
          <w:szCs w:val="28"/>
        </w:rPr>
        <w:t xml:space="preserve"> </w:t>
      </w:r>
      <w:r w:rsidRPr="00C95AD4">
        <w:rPr>
          <w:color w:val="000000" w:themeColor="text1"/>
          <w:sz w:val="28"/>
          <w:szCs w:val="28"/>
        </w:rPr>
        <w:t>Федеральн</w:t>
      </w:r>
      <w:r>
        <w:rPr>
          <w:color w:val="000000" w:themeColor="text1"/>
          <w:sz w:val="28"/>
          <w:szCs w:val="28"/>
        </w:rPr>
        <w:t>ого</w:t>
      </w:r>
      <w:r w:rsidRPr="00C95AD4">
        <w:rPr>
          <w:color w:val="000000" w:themeColor="text1"/>
          <w:sz w:val="28"/>
          <w:szCs w:val="28"/>
        </w:rPr>
        <w:t xml:space="preserve"> закон</w:t>
      </w:r>
      <w:r>
        <w:rPr>
          <w:color w:val="000000" w:themeColor="text1"/>
          <w:sz w:val="28"/>
          <w:szCs w:val="28"/>
        </w:rPr>
        <w:t xml:space="preserve">а </w:t>
      </w:r>
      <w:r w:rsidRPr="00C95AD4">
        <w:rPr>
          <w:color w:val="000000" w:themeColor="text1"/>
          <w:sz w:val="28"/>
          <w:szCs w:val="28"/>
        </w:rPr>
        <w:t xml:space="preserve">«О государственном контроле (надзоре) и муниципальном контроле в Российской Федерации» </w:t>
      </w:r>
      <w:r w:rsidR="00CA3A23" w:rsidRPr="00C95AD4">
        <w:rPr>
          <w:color w:val="000000" w:themeColor="text1"/>
          <w:sz w:val="28"/>
          <w:szCs w:val="28"/>
        </w:rPr>
        <w:t>для контрольных (надзорных) мероприятий.</w:t>
      </w:r>
    </w:p>
    <w:p w14:paraId="4D6A40B0" w14:textId="1C15CC4F" w:rsidR="00CA3A23" w:rsidRPr="00B72B59" w:rsidRDefault="00C95AD4" w:rsidP="00FD4696">
      <w:pPr>
        <w:autoSpaceDE w:val="0"/>
        <w:autoSpaceDN w:val="0"/>
        <w:adjustRightInd w:val="0"/>
        <w:spacing w:line="235" w:lineRule="auto"/>
        <w:ind w:firstLine="709"/>
        <w:jc w:val="both"/>
        <w:rPr>
          <w:color w:val="000000" w:themeColor="text1"/>
          <w:sz w:val="28"/>
          <w:szCs w:val="28"/>
        </w:rPr>
      </w:pPr>
      <w:r>
        <w:rPr>
          <w:color w:val="000000" w:themeColor="text1"/>
          <w:sz w:val="28"/>
          <w:szCs w:val="28"/>
        </w:rPr>
        <w:t>4</w:t>
      </w:r>
      <w:r w:rsidR="009B4318">
        <w:rPr>
          <w:color w:val="000000" w:themeColor="text1"/>
          <w:sz w:val="28"/>
          <w:szCs w:val="28"/>
        </w:rPr>
        <w:t>3</w:t>
      </w:r>
      <w:r w:rsidR="00CA3A23" w:rsidRPr="00C95AD4">
        <w:rPr>
          <w:color w:val="000000" w:themeColor="text1"/>
          <w:sz w:val="28"/>
          <w:szCs w:val="28"/>
        </w:rPr>
        <w:t xml:space="preserve">. </w:t>
      </w:r>
      <w:r w:rsidR="00CA3A23" w:rsidRPr="0096734B">
        <w:rPr>
          <w:color w:val="000000" w:themeColor="text1"/>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00230DFC" w:rsidRPr="0096734B">
        <w:rPr>
          <w:color w:val="000000" w:themeColor="text1"/>
          <w:sz w:val="28"/>
          <w:szCs w:val="28"/>
        </w:rPr>
        <w:t>должностным лицом</w:t>
      </w:r>
      <w:r w:rsidR="00CA3A23" w:rsidRPr="0096734B">
        <w:rPr>
          <w:color w:val="000000" w:themeColor="text1"/>
          <w:sz w:val="28"/>
          <w:szCs w:val="28"/>
        </w:rPr>
        <w:t xml:space="preserve"> составляется </w:t>
      </w:r>
      <w:bookmarkStart w:id="20" w:name="_Hlk202448828"/>
      <w:r w:rsidR="00CA3A23" w:rsidRPr="0096734B">
        <w:rPr>
          <w:color w:val="000000" w:themeColor="text1"/>
          <w:sz w:val="28"/>
          <w:szCs w:val="28"/>
        </w:rPr>
        <w:t>акт о невозможности проведения обязательного профилактического визита</w:t>
      </w:r>
      <w:r w:rsidR="00E776DC" w:rsidRPr="0096734B">
        <w:rPr>
          <w:color w:val="000000" w:themeColor="text1"/>
          <w:sz w:val="28"/>
          <w:szCs w:val="28"/>
        </w:rPr>
        <w:t xml:space="preserve"> по форме, утвержденной приказом, </w:t>
      </w:r>
      <w:r w:rsidR="00CA3A23" w:rsidRPr="0096734B">
        <w:rPr>
          <w:color w:val="000000" w:themeColor="text1"/>
          <w:sz w:val="28"/>
          <w:szCs w:val="28"/>
        </w:rPr>
        <w:t xml:space="preserve">в </w:t>
      </w:r>
      <w:bookmarkEnd w:id="20"/>
      <w:r w:rsidR="00CA3A23" w:rsidRPr="0096734B">
        <w:rPr>
          <w:color w:val="000000" w:themeColor="text1"/>
          <w:sz w:val="28"/>
          <w:szCs w:val="28"/>
        </w:rPr>
        <w:t xml:space="preserve">порядке, предусмотренном </w:t>
      </w:r>
      <w:hyperlink r:id="rId22" w:history="1">
        <w:r w:rsidR="00CA3A23" w:rsidRPr="0096734B">
          <w:rPr>
            <w:color w:val="000000" w:themeColor="text1"/>
            <w:sz w:val="28"/>
            <w:szCs w:val="28"/>
          </w:rPr>
          <w:t>частью 10 статьи 65</w:t>
        </w:r>
      </w:hyperlink>
      <w:r w:rsidR="00CA3A23" w:rsidRPr="0096734B">
        <w:rPr>
          <w:color w:val="000000" w:themeColor="text1"/>
          <w:sz w:val="28"/>
          <w:szCs w:val="28"/>
        </w:rPr>
        <w:t xml:space="preserve"> </w:t>
      </w:r>
      <w:r w:rsidR="00C3575E" w:rsidRPr="0096734B">
        <w:rPr>
          <w:color w:val="000000" w:themeColor="text1"/>
          <w:sz w:val="28"/>
          <w:szCs w:val="28"/>
        </w:rPr>
        <w:t xml:space="preserve">Федерального закона «О государственном контроле (надзоре) и муниципальном контроле в Российской Федерации» </w:t>
      </w:r>
      <w:r w:rsidR="00CA3A23" w:rsidRPr="0096734B">
        <w:rPr>
          <w:color w:val="000000" w:themeColor="text1"/>
          <w:sz w:val="28"/>
          <w:szCs w:val="28"/>
        </w:rPr>
        <w:t>для контрольных (надзорных) мероприятий.</w:t>
      </w:r>
    </w:p>
    <w:p w14:paraId="00406F11" w14:textId="49675E56" w:rsidR="00CA3A23" w:rsidRPr="00B72B59" w:rsidRDefault="00C3575E" w:rsidP="00FD4696">
      <w:pPr>
        <w:autoSpaceDE w:val="0"/>
        <w:autoSpaceDN w:val="0"/>
        <w:adjustRightInd w:val="0"/>
        <w:spacing w:line="235" w:lineRule="auto"/>
        <w:ind w:firstLine="709"/>
        <w:jc w:val="both"/>
        <w:rPr>
          <w:color w:val="000000" w:themeColor="text1"/>
          <w:sz w:val="28"/>
          <w:szCs w:val="28"/>
        </w:rPr>
      </w:pPr>
      <w:r w:rsidRPr="00B72B59">
        <w:rPr>
          <w:color w:val="000000" w:themeColor="text1"/>
          <w:sz w:val="28"/>
          <w:szCs w:val="28"/>
        </w:rPr>
        <w:t>4</w:t>
      </w:r>
      <w:r w:rsidR="009B4318">
        <w:rPr>
          <w:color w:val="000000" w:themeColor="text1"/>
          <w:sz w:val="28"/>
          <w:szCs w:val="28"/>
        </w:rPr>
        <w:t>4</w:t>
      </w:r>
      <w:r w:rsidR="00CA3A23" w:rsidRPr="00B72B59">
        <w:rPr>
          <w:color w:val="000000" w:themeColor="text1"/>
          <w:sz w:val="28"/>
          <w:szCs w:val="28"/>
        </w:rPr>
        <w:t>. В случае невозможности проведения обязательного профилактического визита должностное лицо</w:t>
      </w:r>
      <w:r w:rsidR="004F5B54">
        <w:rPr>
          <w:color w:val="000000" w:themeColor="text1"/>
          <w:sz w:val="28"/>
          <w:szCs w:val="28"/>
        </w:rPr>
        <w:t xml:space="preserve"> Министерства, уполномоченное в соответствии с пунктом 6 настоящего Положения на принятие решений о проведении контрольных (надзорных) мероприятий,</w:t>
      </w:r>
      <w:r w:rsidR="00CA3A23" w:rsidRPr="00B72B59">
        <w:rPr>
          <w:color w:val="000000" w:themeColor="text1"/>
          <w:sz w:val="28"/>
          <w:szCs w:val="28"/>
        </w:rPr>
        <w:t xml:space="preserve"> вправе не позднее трех месяцев с даты составления акта о </w:t>
      </w:r>
      <w:r w:rsidR="00CA3A23" w:rsidRPr="00935E5F">
        <w:rPr>
          <w:color w:val="000000" w:themeColor="text1"/>
          <w:sz w:val="28"/>
          <w:szCs w:val="28"/>
        </w:rPr>
        <w:t xml:space="preserve">невозможности проведения обязательного профилактического визита принять </w:t>
      </w:r>
      <w:bookmarkStart w:id="21" w:name="_Hlk202448846"/>
      <w:r w:rsidR="00CA3A23" w:rsidRPr="00935E5F">
        <w:rPr>
          <w:color w:val="000000" w:themeColor="text1"/>
          <w:sz w:val="28"/>
          <w:szCs w:val="28"/>
        </w:rPr>
        <w:t>решение о повторном проведении обязательного профилактического визита в отношении контролируемого лица</w:t>
      </w:r>
      <w:r w:rsidR="0060346B" w:rsidRPr="00935E5F">
        <w:rPr>
          <w:color w:val="000000" w:themeColor="text1"/>
          <w:sz w:val="28"/>
          <w:szCs w:val="28"/>
        </w:rPr>
        <w:t>, оформле</w:t>
      </w:r>
      <w:r w:rsidR="00EA3656" w:rsidRPr="00935E5F">
        <w:rPr>
          <w:color w:val="000000" w:themeColor="text1"/>
          <w:sz w:val="28"/>
          <w:szCs w:val="28"/>
        </w:rPr>
        <w:t>нное по форме, утвержденной приказом</w:t>
      </w:r>
      <w:bookmarkEnd w:id="21"/>
      <w:r w:rsidR="00CA3A23" w:rsidRPr="00935E5F">
        <w:rPr>
          <w:color w:val="000000" w:themeColor="text1"/>
          <w:sz w:val="28"/>
          <w:szCs w:val="28"/>
        </w:rPr>
        <w:t>.</w:t>
      </w:r>
    </w:p>
    <w:p w14:paraId="42F18B75" w14:textId="0B4BB96F" w:rsidR="00CA3A23" w:rsidRDefault="00C3575E" w:rsidP="00FD4696">
      <w:pPr>
        <w:autoSpaceDE w:val="0"/>
        <w:autoSpaceDN w:val="0"/>
        <w:adjustRightInd w:val="0"/>
        <w:spacing w:line="235" w:lineRule="auto"/>
        <w:ind w:firstLine="709"/>
        <w:jc w:val="both"/>
        <w:rPr>
          <w:color w:val="000000" w:themeColor="text1"/>
          <w:sz w:val="28"/>
          <w:szCs w:val="28"/>
        </w:rPr>
      </w:pPr>
      <w:r w:rsidRPr="00B72B59">
        <w:rPr>
          <w:color w:val="000000" w:themeColor="text1"/>
          <w:sz w:val="28"/>
          <w:szCs w:val="28"/>
        </w:rPr>
        <w:t>4</w:t>
      </w:r>
      <w:r w:rsidR="009B4318">
        <w:rPr>
          <w:color w:val="000000" w:themeColor="text1"/>
          <w:sz w:val="28"/>
          <w:szCs w:val="28"/>
        </w:rPr>
        <w:t>5</w:t>
      </w:r>
      <w:r w:rsidR="00CA3A23" w:rsidRPr="00B72B59">
        <w:rPr>
          <w:color w:val="000000" w:themeColor="text1"/>
          <w:sz w:val="28"/>
          <w:szCs w:val="28"/>
        </w:rPr>
        <w:t xml:space="preserve">. </w:t>
      </w:r>
      <w:bookmarkStart w:id="22" w:name="_Hlk202448857"/>
      <w:r w:rsidR="00CA3A23" w:rsidRPr="00935E5F">
        <w:rPr>
          <w:color w:val="000000" w:themeColor="text1"/>
          <w:sz w:val="28"/>
          <w:szCs w:val="28"/>
        </w:rPr>
        <w:t>Предписание об устранении выявленных нарушений обязательных требований</w:t>
      </w:r>
      <w:r w:rsidR="003C2451" w:rsidRPr="00935E5F">
        <w:rPr>
          <w:color w:val="000000" w:themeColor="text1"/>
          <w:sz w:val="28"/>
          <w:szCs w:val="28"/>
        </w:rPr>
        <w:t xml:space="preserve"> по форме, утвержденной приказом,</w:t>
      </w:r>
      <w:r w:rsidR="00CA3A23" w:rsidRPr="00935E5F">
        <w:rPr>
          <w:color w:val="000000" w:themeColor="text1"/>
          <w:sz w:val="28"/>
          <w:szCs w:val="28"/>
        </w:rPr>
        <w:t xml:space="preserve"> </w:t>
      </w:r>
      <w:bookmarkEnd w:id="22"/>
      <w:r w:rsidR="00CA3A23" w:rsidRPr="00935E5F">
        <w:rPr>
          <w:color w:val="000000" w:themeColor="text1"/>
          <w:sz w:val="28"/>
          <w:szCs w:val="28"/>
        </w:rPr>
        <w:t>выдается контролируемому лицу в случае, если такие нарушения не устранены до окончания</w:t>
      </w:r>
      <w:r w:rsidR="00CA3A23" w:rsidRPr="00C95AD4">
        <w:rPr>
          <w:color w:val="000000" w:themeColor="text1"/>
          <w:sz w:val="28"/>
          <w:szCs w:val="28"/>
        </w:rPr>
        <w:t xml:space="preserve"> проведения обязательного профилактического визита в порядке, предусмотренном </w:t>
      </w:r>
      <w:hyperlink r:id="rId23" w:history="1">
        <w:r w:rsidR="00CA3A23" w:rsidRPr="00C95AD4">
          <w:rPr>
            <w:color w:val="000000" w:themeColor="text1"/>
            <w:sz w:val="28"/>
            <w:szCs w:val="28"/>
          </w:rPr>
          <w:t>статьей 90</w:t>
        </w:r>
      </w:hyperlink>
      <w:r w:rsidR="00E62BB2">
        <w:rPr>
          <w:color w:val="000000" w:themeColor="text1"/>
          <w:sz w:val="28"/>
          <w:szCs w:val="28"/>
          <w:vertAlign w:val="superscript"/>
        </w:rPr>
        <w:t>1</w:t>
      </w:r>
      <w:r w:rsidR="00CA3A23" w:rsidRPr="00C95AD4">
        <w:rPr>
          <w:color w:val="000000" w:themeColor="text1"/>
          <w:sz w:val="28"/>
          <w:szCs w:val="28"/>
        </w:rPr>
        <w:t xml:space="preserve"> </w:t>
      </w:r>
      <w:r w:rsidRPr="00C95AD4">
        <w:rPr>
          <w:color w:val="000000" w:themeColor="text1"/>
          <w:sz w:val="28"/>
          <w:szCs w:val="28"/>
        </w:rPr>
        <w:t>Федеральн</w:t>
      </w:r>
      <w:r>
        <w:rPr>
          <w:color w:val="000000" w:themeColor="text1"/>
          <w:sz w:val="28"/>
          <w:szCs w:val="28"/>
        </w:rPr>
        <w:t>ого</w:t>
      </w:r>
      <w:r w:rsidRPr="00C95AD4">
        <w:rPr>
          <w:color w:val="000000" w:themeColor="text1"/>
          <w:sz w:val="28"/>
          <w:szCs w:val="28"/>
        </w:rPr>
        <w:t xml:space="preserve"> закон</w:t>
      </w:r>
      <w:r>
        <w:rPr>
          <w:color w:val="000000" w:themeColor="text1"/>
          <w:sz w:val="28"/>
          <w:szCs w:val="28"/>
        </w:rPr>
        <w:t xml:space="preserve">а </w:t>
      </w:r>
      <w:r w:rsidRPr="00C95AD4">
        <w:rPr>
          <w:color w:val="000000" w:themeColor="text1"/>
          <w:sz w:val="28"/>
          <w:szCs w:val="28"/>
        </w:rPr>
        <w:t>«О государственном контроле (надзоре) и муниципальном контроле в Российской Федерации»</w:t>
      </w:r>
      <w:r w:rsidR="00CA3A23" w:rsidRPr="00C95AD4">
        <w:rPr>
          <w:color w:val="000000" w:themeColor="text1"/>
          <w:sz w:val="28"/>
          <w:szCs w:val="28"/>
        </w:rPr>
        <w:t>.</w:t>
      </w:r>
    </w:p>
    <w:p w14:paraId="47BD0D1A" w14:textId="4CBD04C8" w:rsidR="00F84224" w:rsidRPr="00C95AD4" w:rsidRDefault="00C66E50" w:rsidP="00FD4696">
      <w:pPr>
        <w:autoSpaceDE w:val="0"/>
        <w:autoSpaceDN w:val="0"/>
        <w:adjustRightInd w:val="0"/>
        <w:spacing w:line="235" w:lineRule="auto"/>
        <w:ind w:firstLine="709"/>
        <w:jc w:val="both"/>
        <w:rPr>
          <w:color w:val="000000" w:themeColor="text1"/>
          <w:sz w:val="28"/>
          <w:szCs w:val="28"/>
        </w:rPr>
      </w:pPr>
      <w:r>
        <w:rPr>
          <w:sz w:val="28"/>
          <w:szCs w:val="28"/>
        </w:rPr>
        <w:t>Сведения об устранении выявленных нарушений обязательных требований</w:t>
      </w:r>
      <w:r w:rsidR="00F84224" w:rsidRPr="00404016">
        <w:rPr>
          <w:sz w:val="28"/>
          <w:szCs w:val="28"/>
        </w:rPr>
        <w:t xml:space="preserve"> направляются контролируемым лицом в бумажном виде почтовым отправлением в </w:t>
      </w:r>
      <w:r w:rsidR="00F84224">
        <w:rPr>
          <w:sz w:val="28"/>
          <w:szCs w:val="28"/>
        </w:rPr>
        <w:t>Министерство</w:t>
      </w:r>
      <w:r w:rsidR="00F84224" w:rsidRPr="00404016">
        <w:rPr>
          <w:sz w:val="28"/>
          <w:szCs w:val="28"/>
        </w:rPr>
        <w:t xml:space="preserve"> или в виде электронного документа, оформляемого в соответствии со статьей 21 Федерального закона «О государственном контроле (надзоре) и муниципальном контроле в Российской Федерации», на указанный в </w:t>
      </w:r>
      <w:r>
        <w:rPr>
          <w:sz w:val="28"/>
          <w:szCs w:val="28"/>
        </w:rPr>
        <w:t>предписании</w:t>
      </w:r>
      <w:r w:rsidR="00F84224" w:rsidRPr="00404016">
        <w:rPr>
          <w:sz w:val="28"/>
          <w:szCs w:val="28"/>
        </w:rPr>
        <w:t xml:space="preserve"> адрес электронной почты </w:t>
      </w:r>
      <w:r w:rsidR="00F84224">
        <w:rPr>
          <w:sz w:val="28"/>
          <w:szCs w:val="28"/>
        </w:rPr>
        <w:t>Министерства</w:t>
      </w:r>
      <w:r w:rsidR="00F84224" w:rsidRPr="00404016">
        <w:rPr>
          <w:sz w:val="28"/>
          <w:szCs w:val="28"/>
        </w:rPr>
        <w:t xml:space="preserve"> или иными указанными в </w:t>
      </w:r>
      <w:r>
        <w:rPr>
          <w:sz w:val="28"/>
          <w:szCs w:val="28"/>
        </w:rPr>
        <w:t>предписании</w:t>
      </w:r>
      <w:r w:rsidR="00F84224" w:rsidRPr="00404016">
        <w:rPr>
          <w:sz w:val="28"/>
          <w:szCs w:val="28"/>
        </w:rPr>
        <w:t xml:space="preserve"> способами</w:t>
      </w:r>
      <w:r>
        <w:rPr>
          <w:sz w:val="28"/>
          <w:szCs w:val="28"/>
        </w:rPr>
        <w:t>.</w:t>
      </w:r>
    </w:p>
    <w:p w14:paraId="5AC4DB05" w14:textId="09254256" w:rsidR="00BC6F63" w:rsidRPr="00BC6F63" w:rsidRDefault="00895F67" w:rsidP="00FD4696">
      <w:pPr>
        <w:autoSpaceDE w:val="0"/>
        <w:autoSpaceDN w:val="0"/>
        <w:adjustRightInd w:val="0"/>
        <w:spacing w:line="235" w:lineRule="auto"/>
        <w:ind w:firstLine="709"/>
        <w:jc w:val="both"/>
        <w:rPr>
          <w:color w:val="000000" w:themeColor="text1"/>
          <w:sz w:val="28"/>
          <w:szCs w:val="28"/>
        </w:rPr>
      </w:pPr>
      <w:r>
        <w:rPr>
          <w:color w:val="000000" w:themeColor="text1"/>
          <w:sz w:val="28"/>
          <w:szCs w:val="28"/>
        </w:rPr>
        <w:t>4</w:t>
      </w:r>
      <w:r w:rsidR="009B4318">
        <w:rPr>
          <w:color w:val="000000" w:themeColor="text1"/>
          <w:sz w:val="28"/>
          <w:szCs w:val="28"/>
        </w:rPr>
        <w:t>6</w:t>
      </w:r>
      <w:r w:rsidR="00BC6F63">
        <w:rPr>
          <w:color w:val="000000" w:themeColor="text1"/>
          <w:sz w:val="28"/>
          <w:szCs w:val="28"/>
        </w:rPr>
        <w:t xml:space="preserve">. </w:t>
      </w:r>
      <w:r w:rsidR="00BC6F63" w:rsidRPr="00BC6F63">
        <w:rPr>
          <w:color w:val="000000" w:themeColor="text1"/>
          <w:sz w:val="28"/>
          <w:szCs w:val="28"/>
        </w:rPr>
        <w:t xml:space="preserve">Контролируемое лицо вправе обратиться в </w:t>
      </w:r>
      <w:r w:rsidR="00BC6F63" w:rsidRPr="00F36B46">
        <w:rPr>
          <w:color w:val="000000" w:themeColor="text1"/>
          <w:sz w:val="28"/>
          <w:szCs w:val="28"/>
        </w:rPr>
        <w:t>Министерство с заявлением</w:t>
      </w:r>
      <w:r w:rsidR="00E822D0" w:rsidRPr="00F36B46">
        <w:rPr>
          <w:color w:val="000000" w:themeColor="text1"/>
          <w:sz w:val="28"/>
          <w:szCs w:val="28"/>
        </w:rPr>
        <w:t xml:space="preserve"> в произвольной форме</w:t>
      </w:r>
      <w:r w:rsidR="00BC6F63" w:rsidRPr="00F36B46">
        <w:rPr>
          <w:color w:val="000000" w:themeColor="text1"/>
          <w:sz w:val="28"/>
          <w:szCs w:val="28"/>
        </w:rPr>
        <w:t xml:space="preserve"> о проведении в отношении его профилакт</w:t>
      </w:r>
      <w:r w:rsidR="00BC6F63" w:rsidRPr="00BC6F63">
        <w:rPr>
          <w:color w:val="000000" w:themeColor="text1"/>
          <w:sz w:val="28"/>
          <w:szCs w:val="28"/>
        </w:rPr>
        <w:t xml:space="preserve">ического визита </w:t>
      </w:r>
      <w:r w:rsidR="008D3611">
        <w:rPr>
          <w:color w:val="000000" w:themeColor="text1"/>
          <w:sz w:val="28"/>
          <w:szCs w:val="28"/>
        </w:rPr>
        <w:t xml:space="preserve">     </w:t>
      </w:r>
      <w:proofErr w:type="gramStart"/>
      <w:r w:rsidR="008D3611">
        <w:rPr>
          <w:color w:val="000000" w:themeColor="text1"/>
          <w:sz w:val="28"/>
          <w:szCs w:val="28"/>
        </w:rPr>
        <w:t xml:space="preserve">   </w:t>
      </w:r>
      <w:r w:rsidR="00BC6F63" w:rsidRPr="00BC6F63">
        <w:rPr>
          <w:color w:val="000000" w:themeColor="text1"/>
          <w:sz w:val="28"/>
          <w:szCs w:val="28"/>
        </w:rPr>
        <w:t>(</w:t>
      </w:r>
      <w:proofErr w:type="gramEnd"/>
      <w:r w:rsidR="00BC6F63" w:rsidRPr="00BC6F63">
        <w:rPr>
          <w:color w:val="000000" w:themeColor="text1"/>
          <w:sz w:val="28"/>
          <w:szCs w:val="28"/>
        </w:rPr>
        <w:t>далее - заявление контролируемого лица)</w:t>
      </w:r>
      <w:r w:rsidR="00C3575E">
        <w:rPr>
          <w:color w:val="000000" w:themeColor="text1"/>
          <w:sz w:val="28"/>
          <w:szCs w:val="28"/>
        </w:rPr>
        <w:t xml:space="preserve">, если </w:t>
      </w:r>
      <w:r w:rsidR="00C3575E">
        <w:rPr>
          <w:sz w:val="28"/>
          <w:szCs w:val="28"/>
        </w:rPr>
        <w:t>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BC6F63" w:rsidRPr="00BC6F63">
        <w:rPr>
          <w:color w:val="000000" w:themeColor="text1"/>
          <w:sz w:val="28"/>
          <w:szCs w:val="28"/>
        </w:rPr>
        <w:t>.</w:t>
      </w:r>
    </w:p>
    <w:p w14:paraId="4D1323DC" w14:textId="69C083DF" w:rsidR="00BC6F63" w:rsidRPr="00BC6F63" w:rsidRDefault="00BC6F63" w:rsidP="00FD4696">
      <w:pPr>
        <w:autoSpaceDE w:val="0"/>
        <w:autoSpaceDN w:val="0"/>
        <w:adjustRightInd w:val="0"/>
        <w:spacing w:line="235" w:lineRule="auto"/>
        <w:ind w:firstLine="709"/>
        <w:jc w:val="both"/>
        <w:rPr>
          <w:color w:val="000000" w:themeColor="text1"/>
          <w:sz w:val="28"/>
          <w:szCs w:val="28"/>
        </w:rPr>
      </w:pPr>
      <w:bookmarkStart w:id="23" w:name="_Hlk187836287"/>
      <w:r w:rsidRPr="00BC6F63">
        <w:rPr>
          <w:color w:val="000000" w:themeColor="text1"/>
          <w:sz w:val="28"/>
          <w:szCs w:val="28"/>
        </w:rPr>
        <w:t>Заявление контролируемого лица направл</w:t>
      </w:r>
      <w:r w:rsidR="00931C53">
        <w:rPr>
          <w:color w:val="000000" w:themeColor="text1"/>
          <w:sz w:val="28"/>
          <w:szCs w:val="28"/>
        </w:rPr>
        <w:t>яется</w:t>
      </w:r>
      <w:r w:rsidRPr="00BC6F63">
        <w:rPr>
          <w:color w:val="000000" w:themeColor="text1"/>
          <w:sz w:val="28"/>
          <w:szCs w:val="28"/>
        </w:rPr>
        <w:t xml:space="preserve"> в Министерство </w:t>
      </w:r>
      <w:r w:rsidR="00C056D1">
        <w:rPr>
          <w:sz w:val="28"/>
          <w:szCs w:val="28"/>
        </w:rPr>
        <w:t xml:space="preserve">посредством </w:t>
      </w:r>
      <w:bookmarkEnd w:id="23"/>
      <w:r w:rsidR="00E62BB2" w:rsidRPr="00E62BB2">
        <w:rPr>
          <w:color w:val="000000" w:themeColor="text1"/>
          <w:sz w:val="28"/>
          <w:szCs w:val="28"/>
        </w:rPr>
        <w:t>едино</w:t>
      </w:r>
      <w:r w:rsidR="00E62BB2">
        <w:rPr>
          <w:color w:val="000000" w:themeColor="text1"/>
          <w:sz w:val="28"/>
          <w:szCs w:val="28"/>
        </w:rPr>
        <w:t>го</w:t>
      </w:r>
      <w:r w:rsidR="00E62BB2" w:rsidRPr="00E62BB2">
        <w:rPr>
          <w:color w:val="000000" w:themeColor="text1"/>
          <w:sz w:val="28"/>
          <w:szCs w:val="28"/>
        </w:rPr>
        <w:t xml:space="preserve"> портал</w:t>
      </w:r>
      <w:r w:rsidR="00E62BB2">
        <w:rPr>
          <w:color w:val="000000" w:themeColor="text1"/>
          <w:sz w:val="28"/>
          <w:szCs w:val="28"/>
        </w:rPr>
        <w:t>а</w:t>
      </w:r>
      <w:r w:rsidR="00E62BB2" w:rsidRPr="00E62BB2">
        <w:rPr>
          <w:color w:val="000000" w:themeColor="text1"/>
          <w:sz w:val="28"/>
          <w:szCs w:val="28"/>
        </w:rPr>
        <w:t xml:space="preserve"> государственных и муниципальных услуг или регионально</w:t>
      </w:r>
      <w:r w:rsidR="00E62BB2">
        <w:rPr>
          <w:color w:val="000000" w:themeColor="text1"/>
          <w:sz w:val="28"/>
          <w:szCs w:val="28"/>
        </w:rPr>
        <w:t>го</w:t>
      </w:r>
      <w:r w:rsidR="00E62BB2" w:rsidRPr="00E62BB2">
        <w:rPr>
          <w:color w:val="000000" w:themeColor="text1"/>
          <w:sz w:val="28"/>
          <w:szCs w:val="28"/>
        </w:rPr>
        <w:t xml:space="preserve"> портал</w:t>
      </w:r>
      <w:r w:rsidR="00E62BB2">
        <w:rPr>
          <w:color w:val="000000" w:themeColor="text1"/>
          <w:sz w:val="28"/>
          <w:szCs w:val="28"/>
        </w:rPr>
        <w:t>а</w:t>
      </w:r>
      <w:r w:rsidR="00E62BB2" w:rsidRPr="00E62BB2">
        <w:rPr>
          <w:color w:val="000000" w:themeColor="text1"/>
          <w:sz w:val="28"/>
          <w:szCs w:val="28"/>
        </w:rPr>
        <w:t xml:space="preserve"> государственных и муниципальных услуг</w:t>
      </w:r>
      <w:r w:rsidR="00C056D1">
        <w:rPr>
          <w:sz w:val="28"/>
          <w:szCs w:val="28"/>
        </w:rPr>
        <w:t>.</w:t>
      </w:r>
    </w:p>
    <w:p w14:paraId="0AA107C8" w14:textId="74A95313" w:rsidR="00BC6F63" w:rsidRPr="00BC6F63" w:rsidRDefault="00D8046F" w:rsidP="00FD4696">
      <w:pPr>
        <w:autoSpaceDE w:val="0"/>
        <w:autoSpaceDN w:val="0"/>
        <w:adjustRightInd w:val="0"/>
        <w:spacing w:line="235" w:lineRule="auto"/>
        <w:ind w:firstLine="709"/>
        <w:jc w:val="both"/>
        <w:rPr>
          <w:color w:val="000000" w:themeColor="text1"/>
          <w:sz w:val="28"/>
          <w:szCs w:val="28"/>
        </w:rPr>
      </w:pPr>
      <w:r>
        <w:rPr>
          <w:color w:val="000000" w:themeColor="text1"/>
          <w:sz w:val="28"/>
          <w:szCs w:val="28"/>
        </w:rPr>
        <w:t>4</w:t>
      </w:r>
      <w:r w:rsidR="009B4318">
        <w:rPr>
          <w:color w:val="000000" w:themeColor="text1"/>
          <w:sz w:val="28"/>
          <w:szCs w:val="28"/>
        </w:rPr>
        <w:t>7</w:t>
      </w:r>
      <w:r w:rsidR="00BC6F63" w:rsidRPr="00BC6F63">
        <w:rPr>
          <w:color w:val="000000" w:themeColor="text1"/>
          <w:sz w:val="28"/>
          <w:szCs w:val="28"/>
        </w:rPr>
        <w:t xml:space="preserve">. Министерство рассматривает заявление контролируемого лица в течение </w:t>
      </w:r>
      <w:r w:rsidR="00861A5E">
        <w:rPr>
          <w:color w:val="000000" w:themeColor="text1"/>
          <w:sz w:val="28"/>
          <w:szCs w:val="28"/>
        </w:rPr>
        <w:t xml:space="preserve">             </w:t>
      </w:r>
      <w:r w:rsidR="00BC6F63" w:rsidRPr="00BC6F63">
        <w:rPr>
          <w:color w:val="000000" w:themeColor="text1"/>
          <w:sz w:val="28"/>
          <w:szCs w:val="28"/>
        </w:rPr>
        <w:t>10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14:paraId="5EB439FA" w14:textId="2BB4F79E" w:rsidR="00BC6F63" w:rsidRP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t xml:space="preserve">Решение об отказе в проведении профилактического визита по заявлению контролируемого лица принимается по основаниям, указанным в пункте </w:t>
      </w:r>
      <w:r w:rsidR="00D8046F">
        <w:rPr>
          <w:color w:val="000000" w:themeColor="text1"/>
          <w:sz w:val="28"/>
          <w:szCs w:val="28"/>
        </w:rPr>
        <w:t>4</w:t>
      </w:r>
      <w:r w:rsidR="007646B6">
        <w:rPr>
          <w:color w:val="000000" w:themeColor="text1"/>
          <w:sz w:val="28"/>
          <w:szCs w:val="28"/>
        </w:rPr>
        <w:t>8</w:t>
      </w:r>
      <w:r w:rsidRPr="00BC6F63">
        <w:rPr>
          <w:color w:val="000000" w:themeColor="text1"/>
          <w:sz w:val="28"/>
          <w:szCs w:val="28"/>
        </w:rPr>
        <w:t xml:space="preserve"> настоящего </w:t>
      </w:r>
      <w:r>
        <w:rPr>
          <w:color w:val="000000" w:themeColor="text1"/>
          <w:sz w:val="28"/>
          <w:szCs w:val="28"/>
        </w:rPr>
        <w:t>Положения</w:t>
      </w:r>
      <w:r w:rsidRPr="00BC6F63">
        <w:rPr>
          <w:color w:val="000000" w:themeColor="text1"/>
          <w:sz w:val="28"/>
          <w:szCs w:val="28"/>
        </w:rPr>
        <w:t>.</w:t>
      </w:r>
    </w:p>
    <w:p w14:paraId="4321201C" w14:textId="53747BE9" w:rsid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lastRenderedPageBreak/>
        <w:t xml:space="preserve">Контролируемое лицо </w:t>
      </w:r>
      <w:r w:rsidR="00E822D0">
        <w:rPr>
          <w:color w:val="000000" w:themeColor="text1"/>
          <w:sz w:val="28"/>
          <w:szCs w:val="28"/>
        </w:rPr>
        <w:t xml:space="preserve">в течение 3 рабочих дней с даты принятия решения </w:t>
      </w:r>
      <w:r w:rsidRPr="00BC6F63">
        <w:rPr>
          <w:color w:val="000000" w:themeColor="text1"/>
          <w:sz w:val="28"/>
          <w:szCs w:val="28"/>
        </w:rPr>
        <w:t xml:space="preserve">уведомляется о принятом решении через личный кабинет контролируемого лица </w:t>
      </w:r>
      <w:r w:rsidR="00E62BB2">
        <w:rPr>
          <w:color w:val="000000" w:themeColor="text1"/>
          <w:sz w:val="28"/>
          <w:szCs w:val="28"/>
        </w:rPr>
        <w:t xml:space="preserve">на </w:t>
      </w:r>
      <w:r w:rsidR="00E62BB2" w:rsidRPr="00E62BB2">
        <w:rPr>
          <w:color w:val="000000" w:themeColor="text1"/>
          <w:sz w:val="28"/>
          <w:szCs w:val="28"/>
        </w:rPr>
        <w:t>едином портале государственных и муниципальных услуг или региональном портале государственных и муниципальных услуг</w:t>
      </w:r>
      <w:r w:rsidRPr="00BC6F63">
        <w:rPr>
          <w:color w:val="000000" w:themeColor="text1"/>
          <w:sz w:val="28"/>
          <w:szCs w:val="28"/>
        </w:rPr>
        <w:t>.</w:t>
      </w:r>
    </w:p>
    <w:p w14:paraId="011EC6F9" w14:textId="10D50BC9" w:rsidR="00BC6F63" w:rsidRPr="00BC6F63" w:rsidRDefault="00D8046F" w:rsidP="00BC6F63">
      <w:pPr>
        <w:autoSpaceDE w:val="0"/>
        <w:autoSpaceDN w:val="0"/>
        <w:adjustRightInd w:val="0"/>
        <w:ind w:firstLine="709"/>
        <w:jc w:val="both"/>
        <w:rPr>
          <w:color w:val="000000" w:themeColor="text1"/>
          <w:sz w:val="28"/>
          <w:szCs w:val="28"/>
        </w:rPr>
      </w:pPr>
      <w:r>
        <w:rPr>
          <w:color w:val="000000" w:themeColor="text1"/>
          <w:sz w:val="28"/>
          <w:szCs w:val="28"/>
        </w:rPr>
        <w:t>4</w:t>
      </w:r>
      <w:r w:rsidR="009B4318">
        <w:rPr>
          <w:color w:val="000000" w:themeColor="text1"/>
          <w:sz w:val="28"/>
          <w:szCs w:val="28"/>
        </w:rPr>
        <w:t>8</w:t>
      </w:r>
      <w:r w:rsidR="00BC6F63" w:rsidRPr="00BC6F63">
        <w:rPr>
          <w:color w:val="000000" w:themeColor="text1"/>
          <w:sz w:val="28"/>
          <w:szCs w:val="28"/>
        </w:rPr>
        <w:t>. 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14:paraId="14C3F77B" w14:textId="26F10244" w:rsidR="00BC6F63" w:rsidRP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t xml:space="preserve">а) от контролируемого лица поступило через личный кабинет контролируемого лица </w:t>
      </w:r>
      <w:r w:rsidR="00FF1F9F">
        <w:rPr>
          <w:color w:val="000000" w:themeColor="text1"/>
          <w:sz w:val="28"/>
          <w:szCs w:val="28"/>
        </w:rPr>
        <w:t>на</w:t>
      </w:r>
      <w:r w:rsidRPr="00BC6F63">
        <w:rPr>
          <w:color w:val="000000" w:themeColor="text1"/>
          <w:sz w:val="28"/>
          <w:szCs w:val="28"/>
        </w:rPr>
        <w:t xml:space="preserve"> </w:t>
      </w:r>
      <w:r w:rsidR="00FF1F9F" w:rsidRPr="00FF1F9F">
        <w:rPr>
          <w:color w:val="000000" w:themeColor="text1"/>
          <w:sz w:val="28"/>
          <w:szCs w:val="28"/>
        </w:rPr>
        <w:t>едином портале государственных и муниципальных услуг или региональном портале государственных и муниципальных услуг</w:t>
      </w:r>
      <w:r w:rsidR="00E6159A" w:rsidRPr="001F7A44">
        <w:rPr>
          <w:color w:val="000000" w:themeColor="text1"/>
          <w:sz w:val="28"/>
          <w:szCs w:val="28"/>
        </w:rPr>
        <w:t xml:space="preserve"> </w:t>
      </w:r>
      <w:r w:rsidRPr="00BC6F63">
        <w:rPr>
          <w:color w:val="000000" w:themeColor="text1"/>
          <w:sz w:val="28"/>
          <w:szCs w:val="28"/>
        </w:rPr>
        <w:t>уведомление об отзыве заявления контролируемого лица не позднее чем за 5 рабочих дней до даты проведения профилактического визита;</w:t>
      </w:r>
    </w:p>
    <w:p w14:paraId="59F69BEF" w14:textId="0899F029" w:rsidR="00BC6F63" w:rsidRP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t xml:space="preserve">б) в течение </w:t>
      </w:r>
      <w:r w:rsidR="00597911">
        <w:rPr>
          <w:color w:val="000000" w:themeColor="text1"/>
          <w:sz w:val="28"/>
          <w:szCs w:val="28"/>
        </w:rPr>
        <w:t>года</w:t>
      </w:r>
      <w:r w:rsidRPr="00BC6F63">
        <w:rPr>
          <w:color w:val="000000" w:themeColor="text1"/>
          <w:sz w:val="28"/>
          <w:szCs w:val="28"/>
        </w:rPr>
        <w:t xml:space="preserve"> до даты подачи заявления контролируемого лица Министерством </w:t>
      </w:r>
      <w:r w:rsidR="00597911">
        <w:rPr>
          <w:color w:val="000000" w:themeColor="text1"/>
          <w:sz w:val="28"/>
          <w:szCs w:val="28"/>
        </w:rPr>
        <w:t xml:space="preserve">проведен </w:t>
      </w:r>
      <w:r w:rsidRPr="00BC6F63">
        <w:rPr>
          <w:color w:val="000000" w:themeColor="text1"/>
          <w:sz w:val="28"/>
          <w:szCs w:val="28"/>
        </w:rPr>
        <w:t>профилактическ</w:t>
      </w:r>
      <w:r w:rsidR="00597911">
        <w:rPr>
          <w:color w:val="000000" w:themeColor="text1"/>
          <w:sz w:val="28"/>
          <w:szCs w:val="28"/>
        </w:rPr>
        <w:t>ий</w:t>
      </w:r>
      <w:r w:rsidRPr="00BC6F63">
        <w:rPr>
          <w:color w:val="000000" w:themeColor="text1"/>
          <w:sz w:val="28"/>
          <w:szCs w:val="28"/>
        </w:rPr>
        <w:t xml:space="preserve"> визит </w:t>
      </w:r>
      <w:r w:rsidR="00597911">
        <w:rPr>
          <w:color w:val="000000" w:themeColor="text1"/>
          <w:sz w:val="28"/>
          <w:szCs w:val="28"/>
        </w:rPr>
        <w:t>по ранее поданному заявлению контролируемого лица</w:t>
      </w:r>
      <w:r w:rsidRPr="00BC6F63">
        <w:rPr>
          <w:color w:val="000000" w:themeColor="text1"/>
          <w:sz w:val="28"/>
          <w:szCs w:val="28"/>
        </w:rPr>
        <w:t>;</w:t>
      </w:r>
    </w:p>
    <w:p w14:paraId="64C91875" w14:textId="00B09A20" w:rsidR="00BC6F63" w:rsidRP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t xml:space="preserve">в) в течение 6 месяцев до даты подачи </w:t>
      </w:r>
      <w:r w:rsidR="00597911">
        <w:rPr>
          <w:color w:val="000000" w:themeColor="text1"/>
          <w:sz w:val="28"/>
          <w:szCs w:val="28"/>
        </w:rPr>
        <w:t xml:space="preserve">повторного </w:t>
      </w:r>
      <w:r w:rsidRPr="00BC6F63">
        <w:rPr>
          <w:color w:val="000000" w:themeColor="text1"/>
          <w:sz w:val="28"/>
          <w:szCs w:val="28"/>
        </w:rPr>
        <w:t>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1BC2B48" w14:textId="77777777" w:rsidR="00BC6F63" w:rsidRPr="00BC6F63" w:rsidRDefault="00BC6F63" w:rsidP="00BC6F63">
      <w:pPr>
        <w:autoSpaceDE w:val="0"/>
        <w:autoSpaceDN w:val="0"/>
        <w:adjustRightInd w:val="0"/>
        <w:ind w:firstLine="709"/>
        <w:jc w:val="both"/>
        <w:rPr>
          <w:color w:val="000000" w:themeColor="text1"/>
          <w:sz w:val="28"/>
          <w:szCs w:val="28"/>
        </w:rPr>
      </w:pPr>
      <w:r w:rsidRPr="00BC6F63">
        <w:rPr>
          <w:color w:val="000000" w:themeColor="text1"/>
          <w:sz w:val="28"/>
          <w:szCs w:val="28"/>
        </w:rPr>
        <w:t>г) 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14:paraId="5BC9AF42" w14:textId="0BB47600" w:rsidR="00BC6F63" w:rsidRDefault="00344DC1" w:rsidP="00BC6F63">
      <w:pPr>
        <w:autoSpaceDE w:val="0"/>
        <w:autoSpaceDN w:val="0"/>
        <w:adjustRightInd w:val="0"/>
        <w:ind w:firstLine="709"/>
        <w:jc w:val="both"/>
        <w:rPr>
          <w:color w:val="000000" w:themeColor="text1"/>
          <w:sz w:val="28"/>
          <w:szCs w:val="28"/>
        </w:rPr>
      </w:pPr>
      <w:r>
        <w:rPr>
          <w:color w:val="000000" w:themeColor="text1"/>
          <w:sz w:val="28"/>
          <w:szCs w:val="28"/>
        </w:rPr>
        <w:t>4</w:t>
      </w:r>
      <w:r w:rsidR="009B4318">
        <w:rPr>
          <w:color w:val="000000" w:themeColor="text1"/>
          <w:sz w:val="28"/>
          <w:szCs w:val="28"/>
        </w:rPr>
        <w:t>9</w:t>
      </w:r>
      <w:r w:rsidR="00BC6F63" w:rsidRPr="00BC6F63">
        <w:rPr>
          <w:color w:val="000000" w:themeColor="text1"/>
          <w:sz w:val="28"/>
          <w:szCs w:val="28"/>
        </w:rPr>
        <w:t xml:space="preserve">. </w:t>
      </w:r>
      <w:bookmarkStart w:id="24" w:name="_Hlk193116001"/>
      <w:r w:rsidR="00BC6F63" w:rsidRPr="00BC6F63">
        <w:rPr>
          <w:color w:val="000000" w:themeColor="text1"/>
          <w:sz w:val="28"/>
          <w:szCs w:val="28"/>
        </w:rPr>
        <w:t>В случае принятия решения о проведении профилактического визита по заявлению контролируемого лица Министерство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bookmarkEnd w:id="24"/>
      <w:r w:rsidR="00BC6F63" w:rsidRPr="00BC6F63">
        <w:rPr>
          <w:color w:val="000000" w:themeColor="text1"/>
          <w:sz w:val="28"/>
          <w:szCs w:val="28"/>
        </w:rPr>
        <w:t>.</w:t>
      </w:r>
    </w:p>
    <w:p w14:paraId="2118B8EC" w14:textId="0094256C" w:rsidR="008D3F8B" w:rsidRPr="008D3F8B" w:rsidRDefault="009B4318" w:rsidP="008D3F8B">
      <w:pPr>
        <w:autoSpaceDE w:val="0"/>
        <w:autoSpaceDN w:val="0"/>
        <w:adjustRightInd w:val="0"/>
        <w:ind w:firstLine="709"/>
        <w:jc w:val="both"/>
        <w:rPr>
          <w:color w:val="000000" w:themeColor="text1"/>
          <w:sz w:val="28"/>
          <w:szCs w:val="28"/>
        </w:rPr>
      </w:pPr>
      <w:r>
        <w:rPr>
          <w:color w:val="000000" w:themeColor="text1"/>
          <w:sz w:val="28"/>
          <w:szCs w:val="28"/>
        </w:rPr>
        <w:t>50</w:t>
      </w:r>
      <w:r w:rsidR="008D3F8B">
        <w:rPr>
          <w:color w:val="000000" w:themeColor="text1"/>
          <w:sz w:val="28"/>
          <w:szCs w:val="28"/>
        </w:rPr>
        <w:t xml:space="preserve">. </w:t>
      </w:r>
      <w:r w:rsidR="008D3F8B" w:rsidRPr="008D3F8B">
        <w:rPr>
          <w:color w:val="000000" w:themeColor="text1"/>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4C7AF9FE" w14:textId="2A225DD4" w:rsidR="008D3F8B" w:rsidRPr="008D3F8B" w:rsidRDefault="008D3F8B" w:rsidP="008D3F8B">
      <w:pPr>
        <w:autoSpaceDE w:val="0"/>
        <w:autoSpaceDN w:val="0"/>
        <w:adjustRightInd w:val="0"/>
        <w:ind w:firstLine="709"/>
        <w:jc w:val="both"/>
        <w:rPr>
          <w:color w:val="000000" w:themeColor="text1"/>
          <w:sz w:val="28"/>
          <w:szCs w:val="28"/>
        </w:rPr>
      </w:pPr>
      <w:r>
        <w:rPr>
          <w:color w:val="000000" w:themeColor="text1"/>
          <w:sz w:val="28"/>
          <w:szCs w:val="28"/>
        </w:rPr>
        <w:t>5</w:t>
      </w:r>
      <w:r w:rsidR="009B4318">
        <w:rPr>
          <w:color w:val="000000" w:themeColor="text1"/>
          <w:sz w:val="28"/>
          <w:szCs w:val="28"/>
        </w:rPr>
        <w:t>1</w:t>
      </w:r>
      <w:r w:rsidRPr="008D3F8B">
        <w:rPr>
          <w:color w:val="000000" w:themeColor="text1"/>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38719D2" w14:textId="1EE4F278" w:rsidR="00C3575E" w:rsidRDefault="008D3F8B" w:rsidP="008D3F8B">
      <w:pPr>
        <w:autoSpaceDE w:val="0"/>
        <w:autoSpaceDN w:val="0"/>
        <w:adjustRightInd w:val="0"/>
        <w:ind w:firstLine="709"/>
        <w:jc w:val="both"/>
        <w:rPr>
          <w:color w:val="000000" w:themeColor="text1"/>
          <w:sz w:val="28"/>
          <w:szCs w:val="28"/>
        </w:rPr>
      </w:pPr>
      <w:r>
        <w:rPr>
          <w:color w:val="000000" w:themeColor="text1"/>
          <w:sz w:val="28"/>
          <w:szCs w:val="28"/>
        </w:rPr>
        <w:t>5</w:t>
      </w:r>
      <w:r w:rsidR="009B4318">
        <w:rPr>
          <w:color w:val="000000" w:themeColor="text1"/>
          <w:sz w:val="28"/>
          <w:szCs w:val="28"/>
        </w:rPr>
        <w:t>2</w:t>
      </w:r>
      <w:r w:rsidRPr="008D3F8B">
        <w:rPr>
          <w:color w:val="000000" w:themeColor="text1"/>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30DFC">
        <w:rPr>
          <w:color w:val="000000" w:themeColor="text1"/>
          <w:sz w:val="28"/>
          <w:szCs w:val="28"/>
        </w:rPr>
        <w:t>должностное лицо</w:t>
      </w:r>
      <w:r w:rsidRPr="008D3F8B">
        <w:rPr>
          <w:color w:val="000000" w:themeColor="text1"/>
          <w:sz w:val="28"/>
          <w:szCs w:val="28"/>
        </w:rPr>
        <w:t xml:space="preserve"> незамедлительно направляет информацию об этом </w:t>
      </w:r>
      <w:bookmarkStart w:id="25" w:name="_Hlk203124890"/>
      <w:r w:rsidRPr="008D3F8B">
        <w:rPr>
          <w:color w:val="000000" w:themeColor="text1"/>
          <w:sz w:val="28"/>
          <w:szCs w:val="28"/>
        </w:rPr>
        <w:t>должностному лицу</w:t>
      </w:r>
      <w:r w:rsidR="00344DC1">
        <w:rPr>
          <w:color w:val="000000" w:themeColor="text1"/>
          <w:sz w:val="28"/>
          <w:szCs w:val="28"/>
        </w:rPr>
        <w:t>, указанному в пункте 6 настоящего Положения</w:t>
      </w:r>
      <w:bookmarkEnd w:id="25"/>
      <w:r w:rsidR="00344DC1">
        <w:rPr>
          <w:color w:val="000000" w:themeColor="text1"/>
          <w:sz w:val="28"/>
          <w:szCs w:val="28"/>
        </w:rPr>
        <w:t>,</w:t>
      </w:r>
      <w:r w:rsidRPr="008D3F8B">
        <w:rPr>
          <w:color w:val="000000" w:themeColor="text1"/>
          <w:sz w:val="28"/>
          <w:szCs w:val="28"/>
        </w:rPr>
        <w:t xml:space="preserve"> для принятия решения о проведении контрольных (надзорных) мероприятий.</w:t>
      </w:r>
    </w:p>
    <w:p w14:paraId="67873281" w14:textId="399051FA" w:rsidR="00853CAF" w:rsidRPr="00BC6F63" w:rsidRDefault="006F327F" w:rsidP="00BC6F63">
      <w:pPr>
        <w:pStyle w:val="pt-consplusnormal"/>
        <w:shd w:val="clear" w:color="auto" w:fill="FFFFFF"/>
        <w:spacing w:before="0" w:beforeAutospacing="0" w:after="0" w:afterAutospacing="0"/>
        <w:ind w:firstLine="709"/>
        <w:jc w:val="both"/>
        <w:rPr>
          <w:color w:val="000000" w:themeColor="text1"/>
          <w:sz w:val="28"/>
          <w:szCs w:val="28"/>
        </w:rPr>
      </w:pPr>
      <w:r w:rsidRPr="00BC6F63">
        <w:rPr>
          <w:color w:val="000000" w:themeColor="text1"/>
          <w:sz w:val="28"/>
          <w:szCs w:val="28"/>
        </w:rPr>
        <w:t>5</w:t>
      </w:r>
      <w:r w:rsidR="009B4318">
        <w:rPr>
          <w:color w:val="000000" w:themeColor="text1"/>
          <w:sz w:val="28"/>
          <w:szCs w:val="28"/>
        </w:rPr>
        <w:t>3</w:t>
      </w:r>
      <w:r w:rsidRPr="00BC6F63">
        <w:rPr>
          <w:color w:val="000000" w:themeColor="text1"/>
          <w:sz w:val="28"/>
          <w:szCs w:val="28"/>
        </w:rPr>
        <w:t>. Региональный государственный контроль (надзор) осуществляется посредством проведения должностными лицами в порядке, предусмотренном главой 13 Федерального закона «О государственном контроле (надзоре) и муниципальном контроле в Российской Федерации», следующих контрольных (надзорных) мероприятий:</w:t>
      </w:r>
    </w:p>
    <w:p w14:paraId="63306F96" w14:textId="5DCE28D7" w:rsidR="006F327F" w:rsidRPr="00BC6F63" w:rsidRDefault="00861A5E" w:rsidP="00BC6F63">
      <w:pPr>
        <w:autoSpaceDE w:val="0"/>
        <w:autoSpaceDN w:val="0"/>
        <w:adjustRightInd w:val="0"/>
        <w:ind w:firstLine="709"/>
        <w:jc w:val="both"/>
        <w:rPr>
          <w:color w:val="000000" w:themeColor="text1"/>
          <w:sz w:val="28"/>
          <w:szCs w:val="28"/>
        </w:rPr>
      </w:pPr>
      <w:r>
        <w:rPr>
          <w:color w:val="000000" w:themeColor="text1"/>
          <w:sz w:val="28"/>
          <w:szCs w:val="28"/>
        </w:rPr>
        <w:t>а</w:t>
      </w:r>
      <w:r w:rsidR="005D060D" w:rsidRPr="00BC6F63">
        <w:rPr>
          <w:color w:val="000000" w:themeColor="text1"/>
          <w:sz w:val="28"/>
          <w:szCs w:val="28"/>
        </w:rPr>
        <w:t>) без взаимодействия с контролируемым лицом:</w:t>
      </w:r>
    </w:p>
    <w:p w14:paraId="59367D4E" w14:textId="392D85E5" w:rsidR="005D060D" w:rsidRPr="00BC6F63" w:rsidRDefault="005D060D" w:rsidP="00BC6F63">
      <w:pPr>
        <w:autoSpaceDE w:val="0"/>
        <w:autoSpaceDN w:val="0"/>
        <w:adjustRightInd w:val="0"/>
        <w:ind w:firstLine="709"/>
        <w:jc w:val="both"/>
        <w:rPr>
          <w:color w:val="000000" w:themeColor="text1"/>
          <w:sz w:val="28"/>
          <w:szCs w:val="28"/>
        </w:rPr>
      </w:pPr>
      <w:r w:rsidRPr="00BC6F63">
        <w:rPr>
          <w:color w:val="000000" w:themeColor="text1"/>
          <w:sz w:val="28"/>
          <w:szCs w:val="28"/>
        </w:rPr>
        <w:t>- наблюдение за соблюдением обязательных требований;</w:t>
      </w:r>
    </w:p>
    <w:p w14:paraId="227678BC" w14:textId="31061CE4" w:rsidR="005D060D" w:rsidRPr="00BC6F63" w:rsidRDefault="005D060D" w:rsidP="00BC6F63">
      <w:pPr>
        <w:autoSpaceDE w:val="0"/>
        <w:autoSpaceDN w:val="0"/>
        <w:adjustRightInd w:val="0"/>
        <w:ind w:firstLine="709"/>
        <w:jc w:val="both"/>
        <w:rPr>
          <w:color w:val="000000" w:themeColor="text1"/>
          <w:sz w:val="28"/>
          <w:szCs w:val="28"/>
        </w:rPr>
      </w:pPr>
      <w:r w:rsidRPr="00BC6F63">
        <w:rPr>
          <w:color w:val="000000" w:themeColor="text1"/>
          <w:sz w:val="28"/>
          <w:szCs w:val="28"/>
        </w:rPr>
        <w:t>- выездное обследование;</w:t>
      </w:r>
    </w:p>
    <w:p w14:paraId="528F2581" w14:textId="622774C9" w:rsidR="005D060D" w:rsidRPr="00BC6F63" w:rsidRDefault="00861A5E" w:rsidP="00BC6F63">
      <w:pPr>
        <w:autoSpaceDE w:val="0"/>
        <w:autoSpaceDN w:val="0"/>
        <w:adjustRightInd w:val="0"/>
        <w:ind w:firstLine="709"/>
        <w:jc w:val="both"/>
        <w:rPr>
          <w:color w:val="000000" w:themeColor="text1"/>
          <w:sz w:val="28"/>
          <w:szCs w:val="28"/>
        </w:rPr>
      </w:pPr>
      <w:r>
        <w:rPr>
          <w:color w:val="000000" w:themeColor="text1"/>
          <w:sz w:val="28"/>
          <w:szCs w:val="28"/>
        </w:rPr>
        <w:lastRenderedPageBreak/>
        <w:t>б</w:t>
      </w:r>
      <w:r w:rsidR="005D060D" w:rsidRPr="00BC6F63">
        <w:rPr>
          <w:color w:val="000000" w:themeColor="text1"/>
          <w:sz w:val="28"/>
          <w:szCs w:val="28"/>
        </w:rPr>
        <w:t>) при взаимодействии с контролируемым лицом:</w:t>
      </w:r>
    </w:p>
    <w:p w14:paraId="78237FD0" w14:textId="519A4B8A" w:rsidR="005D060D" w:rsidRPr="00323B05" w:rsidRDefault="005D060D" w:rsidP="00BC6F63">
      <w:pPr>
        <w:autoSpaceDE w:val="0"/>
        <w:autoSpaceDN w:val="0"/>
        <w:adjustRightInd w:val="0"/>
        <w:ind w:firstLine="709"/>
        <w:jc w:val="both"/>
        <w:rPr>
          <w:color w:val="000000" w:themeColor="text1"/>
          <w:sz w:val="28"/>
          <w:szCs w:val="28"/>
        </w:rPr>
      </w:pPr>
      <w:r w:rsidRPr="00323B05">
        <w:rPr>
          <w:color w:val="000000" w:themeColor="text1"/>
          <w:sz w:val="28"/>
          <w:szCs w:val="28"/>
        </w:rPr>
        <w:t>- контрольная закупка;</w:t>
      </w:r>
    </w:p>
    <w:p w14:paraId="08CE6923" w14:textId="70CAF104" w:rsidR="005D060D" w:rsidRPr="00B60152" w:rsidRDefault="005D060D" w:rsidP="00BC6F63">
      <w:pPr>
        <w:autoSpaceDE w:val="0"/>
        <w:autoSpaceDN w:val="0"/>
        <w:adjustRightInd w:val="0"/>
        <w:ind w:firstLine="709"/>
        <w:jc w:val="both"/>
        <w:rPr>
          <w:color w:val="000000" w:themeColor="text1"/>
          <w:sz w:val="28"/>
          <w:szCs w:val="28"/>
        </w:rPr>
      </w:pPr>
      <w:r w:rsidRPr="00323B05">
        <w:rPr>
          <w:color w:val="000000" w:themeColor="text1"/>
          <w:sz w:val="28"/>
          <w:szCs w:val="28"/>
        </w:rPr>
        <w:t>- инспекционный визит</w:t>
      </w:r>
      <w:r w:rsidR="00B60152">
        <w:rPr>
          <w:color w:val="000000" w:themeColor="text1"/>
          <w:sz w:val="28"/>
          <w:szCs w:val="28"/>
        </w:rPr>
        <w:t>.</w:t>
      </w:r>
    </w:p>
    <w:p w14:paraId="5CED33E9" w14:textId="3F6695C9" w:rsidR="00B714F7" w:rsidRDefault="00680F1C" w:rsidP="00BC6F63">
      <w:pPr>
        <w:autoSpaceDE w:val="0"/>
        <w:autoSpaceDN w:val="0"/>
        <w:adjustRightInd w:val="0"/>
        <w:ind w:firstLine="709"/>
        <w:jc w:val="both"/>
        <w:rPr>
          <w:color w:val="000000" w:themeColor="text1"/>
          <w:sz w:val="28"/>
          <w:szCs w:val="28"/>
        </w:rPr>
      </w:pPr>
      <w:r w:rsidRPr="00BC6F63">
        <w:rPr>
          <w:color w:val="000000" w:themeColor="text1"/>
          <w:sz w:val="28"/>
          <w:szCs w:val="28"/>
        </w:rPr>
        <w:t>5</w:t>
      </w:r>
      <w:r w:rsidR="009B4318">
        <w:rPr>
          <w:color w:val="000000" w:themeColor="text1"/>
          <w:sz w:val="28"/>
          <w:szCs w:val="28"/>
        </w:rPr>
        <w:t>4</w:t>
      </w:r>
      <w:r w:rsidRPr="00BC6F63">
        <w:rPr>
          <w:color w:val="000000" w:themeColor="text1"/>
          <w:sz w:val="28"/>
          <w:szCs w:val="28"/>
        </w:rPr>
        <w:t>.</w:t>
      </w:r>
      <w:r w:rsidR="00CC4B0E" w:rsidRPr="00BC6F63">
        <w:rPr>
          <w:color w:val="000000" w:themeColor="text1"/>
          <w:sz w:val="28"/>
          <w:szCs w:val="28"/>
        </w:rPr>
        <w:t xml:space="preserve"> </w:t>
      </w:r>
      <w:r w:rsidR="00B714F7">
        <w:rPr>
          <w:color w:val="000000" w:themeColor="text1"/>
          <w:sz w:val="28"/>
          <w:szCs w:val="28"/>
        </w:rPr>
        <w:t>К</w:t>
      </w:r>
      <w:r w:rsidR="00B714F7" w:rsidRPr="00B714F7">
        <w:rPr>
          <w:color w:val="000000" w:themeColor="text1"/>
          <w:sz w:val="28"/>
          <w:szCs w:val="28"/>
        </w:rPr>
        <w:t>онтрольны</w:t>
      </w:r>
      <w:r w:rsidR="00B714F7">
        <w:rPr>
          <w:color w:val="000000" w:themeColor="text1"/>
          <w:sz w:val="28"/>
          <w:szCs w:val="28"/>
        </w:rPr>
        <w:t>е</w:t>
      </w:r>
      <w:r w:rsidR="00B714F7" w:rsidRPr="00B714F7">
        <w:rPr>
          <w:color w:val="000000" w:themeColor="text1"/>
          <w:sz w:val="28"/>
          <w:szCs w:val="28"/>
        </w:rPr>
        <w:t xml:space="preserve"> (надзорны</w:t>
      </w:r>
      <w:r w:rsidR="00B714F7">
        <w:rPr>
          <w:color w:val="000000" w:themeColor="text1"/>
          <w:sz w:val="28"/>
          <w:szCs w:val="28"/>
        </w:rPr>
        <w:t>е</w:t>
      </w:r>
      <w:r w:rsidR="00B714F7" w:rsidRPr="00B714F7">
        <w:rPr>
          <w:color w:val="000000" w:themeColor="text1"/>
          <w:sz w:val="28"/>
          <w:szCs w:val="28"/>
        </w:rPr>
        <w:t>) мероприяти</w:t>
      </w:r>
      <w:r w:rsidR="00B714F7">
        <w:rPr>
          <w:color w:val="000000" w:themeColor="text1"/>
          <w:sz w:val="28"/>
          <w:szCs w:val="28"/>
        </w:rPr>
        <w:t>я</w:t>
      </w:r>
      <w:r w:rsidR="00FE40CA">
        <w:rPr>
          <w:color w:val="000000" w:themeColor="text1"/>
          <w:sz w:val="28"/>
          <w:szCs w:val="28"/>
        </w:rPr>
        <w:t xml:space="preserve">, предусмотренные пунктом 53 настоящего Положения, </w:t>
      </w:r>
      <w:r w:rsidR="00B714F7" w:rsidRPr="00B714F7">
        <w:rPr>
          <w:color w:val="000000" w:themeColor="text1"/>
          <w:sz w:val="28"/>
          <w:szCs w:val="28"/>
        </w:rPr>
        <w:t xml:space="preserve">проводятся </w:t>
      </w:r>
      <w:r w:rsidR="00B714F7">
        <w:rPr>
          <w:color w:val="000000" w:themeColor="text1"/>
          <w:sz w:val="28"/>
          <w:szCs w:val="28"/>
        </w:rPr>
        <w:t>по основаниям</w:t>
      </w:r>
      <w:r w:rsidR="00B714F7" w:rsidRPr="00B714F7">
        <w:rPr>
          <w:color w:val="000000" w:themeColor="text1"/>
          <w:sz w:val="28"/>
          <w:szCs w:val="28"/>
        </w:rPr>
        <w:t xml:space="preserve">, </w:t>
      </w:r>
      <w:r w:rsidR="00FE40CA">
        <w:rPr>
          <w:color w:val="000000" w:themeColor="text1"/>
          <w:sz w:val="28"/>
          <w:szCs w:val="28"/>
        </w:rPr>
        <w:t>предусмотренным</w:t>
      </w:r>
      <w:r w:rsidR="00B714F7" w:rsidRPr="00B714F7">
        <w:rPr>
          <w:color w:val="000000" w:themeColor="text1"/>
          <w:sz w:val="28"/>
          <w:szCs w:val="28"/>
        </w:rPr>
        <w:t xml:space="preserve"> частью 1 статьи 5</w:t>
      </w:r>
      <w:r w:rsidR="009B14C6">
        <w:rPr>
          <w:color w:val="000000" w:themeColor="text1"/>
          <w:sz w:val="28"/>
          <w:szCs w:val="28"/>
        </w:rPr>
        <w:t>7</w:t>
      </w:r>
      <w:r w:rsidR="00B714F7" w:rsidRPr="00B714F7">
        <w:rPr>
          <w:color w:val="000000" w:themeColor="text1"/>
          <w:sz w:val="28"/>
          <w:szCs w:val="28"/>
        </w:rPr>
        <w:t xml:space="preserve"> Федерального закона «О государственном контроле (надзоре) и муниципальном контроле в Российской Федерации»</w:t>
      </w:r>
      <w:r w:rsidR="009B14C6">
        <w:rPr>
          <w:color w:val="000000" w:themeColor="text1"/>
          <w:sz w:val="28"/>
          <w:szCs w:val="28"/>
        </w:rPr>
        <w:t>.</w:t>
      </w:r>
    </w:p>
    <w:p w14:paraId="44156618" w14:textId="705ACB8C" w:rsidR="00BF5E3B" w:rsidRDefault="00BF5E3B" w:rsidP="006F7030">
      <w:pPr>
        <w:autoSpaceDE w:val="0"/>
        <w:autoSpaceDN w:val="0"/>
        <w:adjustRightInd w:val="0"/>
        <w:ind w:firstLine="709"/>
        <w:jc w:val="both"/>
        <w:rPr>
          <w:color w:val="000000" w:themeColor="text1"/>
          <w:sz w:val="28"/>
          <w:szCs w:val="28"/>
        </w:rPr>
      </w:pPr>
      <w:r w:rsidRPr="00BA5688">
        <w:rPr>
          <w:color w:val="000000" w:themeColor="text1"/>
          <w:sz w:val="28"/>
          <w:szCs w:val="28"/>
        </w:rPr>
        <w:t>5</w:t>
      </w:r>
      <w:r w:rsidR="009B4318">
        <w:rPr>
          <w:color w:val="000000" w:themeColor="text1"/>
          <w:sz w:val="28"/>
          <w:szCs w:val="28"/>
        </w:rPr>
        <w:t>5</w:t>
      </w:r>
      <w:r w:rsidRPr="00BA5688">
        <w:rPr>
          <w:color w:val="000000" w:themeColor="text1"/>
          <w:sz w:val="28"/>
          <w:szCs w:val="28"/>
        </w:rPr>
        <w:t>. В решении о проведении</w:t>
      </w:r>
      <w:r w:rsidRPr="00987E84">
        <w:rPr>
          <w:color w:val="000000" w:themeColor="text1"/>
          <w:sz w:val="28"/>
          <w:szCs w:val="28"/>
        </w:rPr>
        <w:t xml:space="preserve"> контрольного (надзорного) мероприятия указываются сведения, установленные </w:t>
      </w:r>
      <w:hyperlink r:id="rId24" w:history="1">
        <w:r w:rsidRPr="00987E84">
          <w:rPr>
            <w:color w:val="000000" w:themeColor="text1"/>
            <w:sz w:val="28"/>
            <w:szCs w:val="28"/>
          </w:rPr>
          <w:t>пунктами 1</w:t>
        </w:r>
      </w:hyperlink>
      <w:r w:rsidRPr="00987E84">
        <w:rPr>
          <w:color w:val="000000" w:themeColor="text1"/>
          <w:sz w:val="28"/>
          <w:szCs w:val="28"/>
        </w:rPr>
        <w:t xml:space="preserve"> - </w:t>
      </w:r>
      <w:hyperlink r:id="rId25" w:history="1">
        <w:r w:rsidRPr="00987E84">
          <w:rPr>
            <w:color w:val="000000" w:themeColor="text1"/>
            <w:sz w:val="28"/>
            <w:szCs w:val="28"/>
          </w:rPr>
          <w:t>14 части 1 статьи 64</w:t>
        </w:r>
      </w:hyperlink>
      <w:r w:rsidRPr="00987E84">
        <w:rPr>
          <w:color w:val="000000" w:themeColor="text1"/>
          <w:sz w:val="28"/>
          <w:szCs w:val="28"/>
        </w:rPr>
        <w:t xml:space="preserve"> Федерального закона «О государственном контроле (надзоре) и муниципальном </w:t>
      </w:r>
      <w:r w:rsidRPr="006F7030">
        <w:rPr>
          <w:color w:val="000000" w:themeColor="text1"/>
          <w:sz w:val="28"/>
          <w:szCs w:val="28"/>
        </w:rPr>
        <w:t>контроле в Российской Федерации».</w:t>
      </w:r>
    </w:p>
    <w:p w14:paraId="46F3F5DD" w14:textId="79F9C015" w:rsidR="005B0866" w:rsidRPr="006F7030" w:rsidRDefault="005B0866" w:rsidP="005B0866">
      <w:pPr>
        <w:pStyle w:val="ConsPlusNormal"/>
        <w:ind w:firstLine="709"/>
        <w:contextualSpacing/>
        <w:jc w:val="both"/>
        <w:rPr>
          <w:color w:val="000000" w:themeColor="text1"/>
          <w:sz w:val="28"/>
          <w:szCs w:val="28"/>
        </w:rPr>
      </w:pPr>
      <w:bookmarkStart w:id="26" w:name="_Hlk202448876"/>
      <w:r w:rsidRPr="00E01D7B">
        <w:rPr>
          <w:rFonts w:ascii="Times New Roman" w:hAnsi="Times New Roman"/>
          <w:sz w:val="28"/>
          <w:szCs w:val="28"/>
        </w:rPr>
        <w:t>Типов</w:t>
      </w:r>
      <w:r w:rsidR="009B14C6" w:rsidRPr="00E01D7B">
        <w:rPr>
          <w:rFonts w:ascii="Times New Roman" w:hAnsi="Times New Roman"/>
          <w:sz w:val="28"/>
          <w:szCs w:val="28"/>
        </w:rPr>
        <w:t>ые</w:t>
      </w:r>
      <w:r w:rsidRPr="00E01D7B">
        <w:rPr>
          <w:rFonts w:ascii="Times New Roman" w:hAnsi="Times New Roman"/>
          <w:sz w:val="28"/>
          <w:szCs w:val="28"/>
        </w:rPr>
        <w:t xml:space="preserve"> форм</w:t>
      </w:r>
      <w:r w:rsidR="009B14C6" w:rsidRPr="00E01D7B">
        <w:rPr>
          <w:rFonts w:ascii="Times New Roman" w:hAnsi="Times New Roman"/>
          <w:sz w:val="28"/>
          <w:szCs w:val="28"/>
        </w:rPr>
        <w:t>ы</w:t>
      </w:r>
      <w:r w:rsidRPr="00E01D7B">
        <w:rPr>
          <w:rFonts w:ascii="Times New Roman" w:hAnsi="Times New Roman"/>
          <w:sz w:val="28"/>
          <w:szCs w:val="28"/>
        </w:rPr>
        <w:t xml:space="preserve"> решени</w:t>
      </w:r>
      <w:r w:rsidR="009B14C6" w:rsidRPr="00E01D7B">
        <w:rPr>
          <w:rFonts w:ascii="Times New Roman" w:hAnsi="Times New Roman"/>
          <w:sz w:val="28"/>
          <w:szCs w:val="28"/>
        </w:rPr>
        <w:t>й</w:t>
      </w:r>
      <w:r w:rsidRPr="00E01D7B">
        <w:rPr>
          <w:rFonts w:ascii="Times New Roman" w:hAnsi="Times New Roman"/>
          <w:sz w:val="28"/>
          <w:szCs w:val="28"/>
        </w:rPr>
        <w:t xml:space="preserve"> о проведении контрольн</w:t>
      </w:r>
      <w:r w:rsidR="00861A5E" w:rsidRPr="00E01D7B">
        <w:rPr>
          <w:rFonts w:ascii="Times New Roman" w:hAnsi="Times New Roman"/>
          <w:sz w:val="28"/>
          <w:szCs w:val="28"/>
        </w:rPr>
        <w:t>ых</w:t>
      </w:r>
      <w:r w:rsidRPr="00E01D7B">
        <w:rPr>
          <w:rFonts w:ascii="Times New Roman" w:hAnsi="Times New Roman"/>
          <w:sz w:val="28"/>
          <w:szCs w:val="28"/>
        </w:rPr>
        <w:t xml:space="preserve"> (надзорн</w:t>
      </w:r>
      <w:r w:rsidR="00861A5E" w:rsidRPr="00E01D7B">
        <w:rPr>
          <w:rFonts w:ascii="Times New Roman" w:hAnsi="Times New Roman"/>
          <w:sz w:val="28"/>
          <w:szCs w:val="28"/>
        </w:rPr>
        <w:t>ых</w:t>
      </w:r>
      <w:r w:rsidRPr="00E01D7B">
        <w:rPr>
          <w:rFonts w:ascii="Times New Roman" w:hAnsi="Times New Roman"/>
          <w:sz w:val="28"/>
          <w:szCs w:val="28"/>
        </w:rPr>
        <w:t>) мероприяти</w:t>
      </w:r>
      <w:r w:rsidR="00861A5E" w:rsidRPr="00E01D7B">
        <w:rPr>
          <w:rFonts w:ascii="Times New Roman" w:hAnsi="Times New Roman"/>
          <w:sz w:val="28"/>
          <w:szCs w:val="28"/>
        </w:rPr>
        <w:t>й</w:t>
      </w:r>
      <w:r w:rsidRPr="00E01D7B">
        <w:rPr>
          <w:rFonts w:ascii="Times New Roman" w:hAnsi="Times New Roman"/>
          <w:sz w:val="28"/>
          <w:szCs w:val="28"/>
        </w:rPr>
        <w:t xml:space="preserve"> утвержден</w:t>
      </w:r>
      <w:r w:rsidR="00861A5E" w:rsidRPr="00E01D7B">
        <w:rPr>
          <w:rFonts w:ascii="Times New Roman" w:hAnsi="Times New Roman"/>
          <w:sz w:val="28"/>
          <w:szCs w:val="28"/>
        </w:rPr>
        <w:t>ы</w:t>
      </w:r>
      <w:r w:rsidRPr="00E01D7B">
        <w:rPr>
          <w:rFonts w:ascii="Times New Roman" w:hAnsi="Times New Roman"/>
          <w:sz w:val="28"/>
          <w:szCs w:val="28"/>
        </w:rPr>
        <w:t xml:space="preserve"> приказом Министерства экономического развития Российской Федерации от 31.03.2021 № 151</w:t>
      </w:r>
      <w:r w:rsidR="00861A5E" w:rsidRPr="00E01D7B">
        <w:rPr>
          <w:rFonts w:ascii="Times New Roman" w:hAnsi="Times New Roman"/>
          <w:sz w:val="28"/>
          <w:szCs w:val="28"/>
        </w:rPr>
        <w:t xml:space="preserve"> «О типовых формах документов, используемых контрольным (надзорным) органом»</w:t>
      </w:r>
      <w:r w:rsidRPr="00E01D7B">
        <w:rPr>
          <w:rFonts w:ascii="Times New Roman" w:hAnsi="Times New Roman"/>
          <w:sz w:val="28"/>
          <w:szCs w:val="28"/>
        </w:rPr>
        <w:t>.</w:t>
      </w:r>
    </w:p>
    <w:bookmarkEnd w:id="26"/>
    <w:p w14:paraId="3150CC07" w14:textId="497CF51B" w:rsidR="00E82FF0" w:rsidRPr="006F7030" w:rsidRDefault="00251310" w:rsidP="006F7030">
      <w:pPr>
        <w:autoSpaceDE w:val="0"/>
        <w:autoSpaceDN w:val="0"/>
        <w:adjustRightInd w:val="0"/>
        <w:ind w:firstLine="709"/>
        <w:jc w:val="both"/>
        <w:rPr>
          <w:color w:val="000000" w:themeColor="text1"/>
          <w:sz w:val="28"/>
          <w:szCs w:val="28"/>
        </w:rPr>
      </w:pPr>
      <w:r w:rsidRPr="006F7030">
        <w:rPr>
          <w:color w:val="000000" w:themeColor="text1"/>
          <w:sz w:val="28"/>
          <w:szCs w:val="28"/>
        </w:rPr>
        <w:t>5</w:t>
      </w:r>
      <w:r w:rsidR="009B4318">
        <w:rPr>
          <w:color w:val="000000" w:themeColor="text1"/>
          <w:sz w:val="28"/>
          <w:szCs w:val="28"/>
        </w:rPr>
        <w:t>6</w:t>
      </w:r>
      <w:r w:rsidRPr="006F7030">
        <w:rPr>
          <w:color w:val="000000" w:themeColor="text1"/>
          <w:sz w:val="28"/>
          <w:szCs w:val="28"/>
        </w:rPr>
        <w:t xml:space="preserve">. </w:t>
      </w:r>
      <w:r w:rsidR="00E82FF0" w:rsidRPr="006F7030">
        <w:rPr>
          <w:color w:val="000000" w:themeColor="text1"/>
          <w:sz w:val="28"/>
          <w:szCs w:val="28"/>
        </w:rPr>
        <w:t xml:space="preserve">В отношении проведения контрольных (надзорных) мероприятий без взаимодействия </w:t>
      </w:r>
      <w:r w:rsidR="00047ED3">
        <w:rPr>
          <w:color w:val="000000" w:themeColor="text1"/>
          <w:sz w:val="28"/>
          <w:szCs w:val="28"/>
        </w:rPr>
        <w:t xml:space="preserve">с контролируемым лицом </w:t>
      </w:r>
      <w:r w:rsidR="00E82FF0" w:rsidRPr="006F7030">
        <w:rPr>
          <w:color w:val="000000" w:themeColor="text1"/>
          <w:sz w:val="28"/>
          <w:szCs w:val="28"/>
        </w:rPr>
        <w:t>не требуется приняти</w:t>
      </w:r>
      <w:r w:rsidR="00861A5E">
        <w:rPr>
          <w:color w:val="000000" w:themeColor="text1"/>
          <w:sz w:val="28"/>
          <w:szCs w:val="28"/>
        </w:rPr>
        <w:t>я</w:t>
      </w:r>
      <w:r w:rsidR="00E82FF0" w:rsidRPr="006F7030">
        <w:rPr>
          <w:color w:val="000000" w:themeColor="text1"/>
          <w:sz w:val="28"/>
          <w:szCs w:val="28"/>
        </w:rPr>
        <w:t xml:space="preserve"> решения о проведении данного контрольного (надзорного) мероприятия.</w:t>
      </w:r>
    </w:p>
    <w:p w14:paraId="0DF99EDB" w14:textId="3B75292F" w:rsidR="00251310" w:rsidRDefault="00251310" w:rsidP="00E754E6">
      <w:pPr>
        <w:autoSpaceDE w:val="0"/>
        <w:autoSpaceDN w:val="0"/>
        <w:adjustRightInd w:val="0"/>
        <w:ind w:firstLine="709"/>
        <w:jc w:val="both"/>
        <w:rPr>
          <w:color w:val="000000" w:themeColor="text1"/>
          <w:sz w:val="28"/>
          <w:szCs w:val="28"/>
        </w:rPr>
      </w:pPr>
      <w:r w:rsidRPr="006F7030">
        <w:rPr>
          <w:color w:val="000000" w:themeColor="text1"/>
          <w:sz w:val="28"/>
          <w:szCs w:val="28"/>
        </w:rPr>
        <w:t xml:space="preserve">Контрольные (надзорные) мероприятия без взаимодействия с контролируемыми лицами проводятся должностными лицами на </w:t>
      </w:r>
      <w:r w:rsidRPr="00E01D7B">
        <w:rPr>
          <w:color w:val="000000" w:themeColor="text1"/>
          <w:sz w:val="28"/>
          <w:szCs w:val="28"/>
        </w:rPr>
        <w:t xml:space="preserve">основании </w:t>
      </w:r>
      <w:bookmarkStart w:id="27" w:name="_Hlk202448888"/>
      <w:r w:rsidRPr="00E01D7B">
        <w:rPr>
          <w:color w:val="000000" w:themeColor="text1"/>
          <w:sz w:val="28"/>
          <w:szCs w:val="28"/>
        </w:rPr>
        <w:t xml:space="preserve">заданий, утверждаемых </w:t>
      </w:r>
      <w:bookmarkStart w:id="28" w:name="_Hlk188438825"/>
      <w:r w:rsidRPr="00E01D7B">
        <w:rPr>
          <w:color w:val="000000" w:themeColor="text1"/>
          <w:sz w:val="28"/>
          <w:szCs w:val="28"/>
        </w:rPr>
        <w:t>должностными лицами, указанными в</w:t>
      </w:r>
      <w:hyperlink r:id="rId26" w:history="1"/>
      <w:hyperlink r:id="rId27" w:history="1">
        <w:r w:rsidRPr="00E01D7B">
          <w:rPr>
            <w:color w:val="000000" w:themeColor="text1"/>
            <w:sz w:val="28"/>
            <w:szCs w:val="28"/>
          </w:rPr>
          <w:t xml:space="preserve"> пункте 6</w:t>
        </w:r>
      </w:hyperlink>
      <w:r w:rsidRPr="00E01D7B">
        <w:rPr>
          <w:color w:val="000000" w:themeColor="text1"/>
          <w:sz w:val="28"/>
          <w:szCs w:val="28"/>
        </w:rPr>
        <w:t xml:space="preserve"> настоящего Положения</w:t>
      </w:r>
      <w:bookmarkEnd w:id="28"/>
      <w:r w:rsidR="005B0866" w:rsidRPr="00E01D7B">
        <w:rPr>
          <w:color w:val="000000" w:themeColor="text1"/>
          <w:sz w:val="28"/>
          <w:szCs w:val="28"/>
        </w:rPr>
        <w:t>, по форме, утвержденной приказом</w:t>
      </w:r>
      <w:r w:rsidRPr="00E01D7B">
        <w:rPr>
          <w:color w:val="000000" w:themeColor="text1"/>
          <w:sz w:val="28"/>
          <w:szCs w:val="28"/>
        </w:rPr>
        <w:t>.</w:t>
      </w:r>
    </w:p>
    <w:bookmarkEnd w:id="27"/>
    <w:p w14:paraId="47F6BBAE" w14:textId="16FD3686" w:rsidR="00E754E6" w:rsidRDefault="00E754E6" w:rsidP="00E754E6">
      <w:pPr>
        <w:autoSpaceDE w:val="0"/>
        <w:autoSpaceDN w:val="0"/>
        <w:adjustRightInd w:val="0"/>
        <w:ind w:firstLine="709"/>
        <w:jc w:val="both"/>
        <w:rPr>
          <w:sz w:val="28"/>
          <w:szCs w:val="28"/>
        </w:rPr>
      </w:pPr>
      <w:r>
        <w:rPr>
          <w:color w:val="000000" w:themeColor="text1"/>
          <w:sz w:val="28"/>
          <w:szCs w:val="28"/>
        </w:rPr>
        <w:t>5</w:t>
      </w:r>
      <w:r w:rsidR="009B4318">
        <w:rPr>
          <w:color w:val="000000" w:themeColor="text1"/>
          <w:sz w:val="28"/>
          <w:szCs w:val="28"/>
        </w:rPr>
        <w:t>7</w:t>
      </w:r>
      <w:r>
        <w:rPr>
          <w:color w:val="000000" w:themeColor="text1"/>
          <w:sz w:val="28"/>
          <w:szCs w:val="28"/>
        </w:rPr>
        <w:t xml:space="preserve">. </w:t>
      </w:r>
      <w:r>
        <w:rPr>
          <w:sz w:val="28"/>
          <w:szCs w:val="28"/>
        </w:rPr>
        <w:t>Контролируемое лицо при осуществлении регионального государственного контроля (надзора) имеет право</w:t>
      </w:r>
      <w:r w:rsidRPr="00E754E6">
        <w:rPr>
          <w:sz w:val="28"/>
          <w:szCs w:val="28"/>
        </w:rPr>
        <w:t xml:space="preserve"> </w:t>
      </w:r>
      <w:r>
        <w:rPr>
          <w:sz w:val="28"/>
          <w:szCs w:val="28"/>
        </w:rPr>
        <w:t xml:space="preserve">отказать должностному лицу в доступе </w:t>
      </w:r>
      <w:r w:rsidR="00861A5E">
        <w:rPr>
          <w:sz w:val="28"/>
          <w:szCs w:val="28"/>
        </w:rPr>
        <w:t>к</w:t>
      </w:r>
      <w:r w:rsidR="00047ED3">
        <w:rPr>
          <w:sz w:val="28"/>
          <w:szCs w:val="28"/>
        </w:rPr>
        <w:t xml:space="preserve"> </w:t>
      </w:r>
      <w:r w:rsidR="00047ED3" w:rsidRPr="00047ED3">
        <w:rPr>
          <w:sz w:val="28"/>
          <w:szCs w:val="28"/>
        </w:rPr>
        <w:t>мест</w:t>
      </w:r>
      <w:r w:rsidR="00861A5E">
        <w:rPr>
          <w:sz w:val="28"/>
          <w:szCs w:val="28"/>
        </w:rPr>
        <w:t>у</w:t>
      </w:r>
      <w:r w:rsidR="00047ED3" w:rsidRPr="00047ED3">
        <w:rPr>
          <w:sz w:val="28"/>
          <w:szCs w:val="28"/>
        </w:rPr>
        <w:t xml:space="preserve"> осуществления деятельности</w:t>
      </w:r>
      <w:r>
        <w:rPr>
          <w:sz w:val="28"/>
          <w:szCs w:val="28"/>
        </w:rPr>
        <w:t xml:space="preserve">, к документам и в принятии иных мер по проведению контрольного (надзорного) мероприятия в случае, если на документах, оформленных </w:t>
      </w:r>
      <w:r w:rsidR="00377AE7">
        <w:rPr>
          <w:sz w:val="28"/>
          <w:szCs w:val="28"/>
        </w:rPr>
        <w:t>Министерством</w:t>
      </w:r>
      <w:r>
        <w:rPr>
          <w:sz w:val="28"/>
          <w:szCs w:val="28"/>
        </w:rPr>
        <w:t>,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45359735" w14:textId="1B3EFF5F" w:rsidR="006F7030" w:rsidRPr="006F7030" w:rsidRDefault="002D609E" w:rsidP="00E754E6">
      <w:pPr>
        <w:autoSpaceDE w:val="0"/>
        <w:autoSpaceDN w:val="0"/>
        <w:adjustRightInd w:val="0"/>
        <w:ind w:firstLine="709"/>
        <w:jc w:val="both"/>
        <w:rPr>
          <w:color w:val="000000" w:themeColor="text1"/>
          <w:sz w:val="28"/>
          <w:szCs w:val="28"/>
        </w:rPr>
      </w:pPr>
      <w:r>
        <w:rPr>
          <w:color w:val="000000" w:themeColor="text1"/>
          <w:sz w:val="28"/>
          <w:szCs w:val="28"/>
        </w:rPr>
        <w:t>5</w:t>
      </w:r>
      <w:r w:rsidR="009B4318">
        <w:rPr>
          <w:color w:val="000000" w:themeColor="text1"/>
          <w:sz w:val="28"/>
          <w:szCs w:val="28"/>
        </w:rPr>
        <w:t>8</w:t>
      </w:r>
      <w:r w:rsidR="006F7030">
        <w:rPr>
          <w:color w:val="000000" w:themeColor="text1"/>
          <w:sz w:val="28"/>
          <w:szCs w:val="28"/>
        </w:rPr>
        <w:t xml:space="preserve">. </w:t>
      </w:r>
      <w:r w:rsidR="006F7030" w:rsidRPr="006F7030">
        <w:rPr>
          <w:color w:val="000000" w:themeColor="text1"/>
          <w:sz w:val="28"/>
          <w:szCs w:val="28"/>
        </w:rPr>
        <w:t>Срок непосредственного личного взаимодействия должностн</w:t>
      </w:r>
      <w:r w:rsidR="006F7030">
        <w:rPr>
          <w:color w:val="000000" w:themeColor="text1"/>
          <w:sz w:val="28"/>
          <w:szCs w:val="28"/>
        </w:rPr>
        <w:t>ого</w:t>
      </w:r>
      <w:r w:rsidR="006F7030" w:rsidRPr="006F7030">
        <w:rPr>
          <w:color w:val="000000" w:themeColor="text1"/>
          <w:sz w:val="28"/>
          <w:szCs w:val="28"/>
        </w:rPr>
        <w:t xml:space="preserve"> лица и контролируемого лица в рамках проведения контрольной закупки не может превышать </w:t>
      </w:r>
      <w:r w:rsidR="00861A5E">
        <w:rPr>
          <w:color w:val="000000" w:themeColor="text1"/>
          <w:sz w:val="28"/>
          <w:szCs w:val="28"/>
        </w:rPr>
        <w:t>1</w:t>
      </w:r>
      <w:r w:rsidR="006F7030" w:rsidRPr="006F7030">
        <w:rPr>
          <w:color w:val="000000" w:themeColor="text1"/>
          <w:sz w:val="28"/>
          <w:szCs w:val="28"/>
        </w:rPr>
        <w:t xml:space="preserve"> рабочий день.</w:t>
      </w:r>
    </w:p>
    <w:p w14:paraId="40AB9A72" w14:textId="5AD79143" w:rsidR="006F7030" w:rsidRPr="006F7030" w:rsidRDefault="002D609E" w:rsidP="006F7030">
      <w:pPr>
        <w:autoSpaceDE w:val="0"/>
        <w:autoSpaceDN w:val="0"/>
        <w:adjustRightInd w:val="0"/>
        <w:ind w:firstLine="709"/>
        <w:jc w:val="both"/>
        <w:rPr>
          <w:color w:val="000000" w:themeColor="text1"/>
          <w:sz w:val="28"/>
          <w:szCs w:val="28"/>
        </w:rPr>
      </w:pPr>
      <w:bookmarkStart w:id="29" w:name="Par0"/>
      <w:bookmarkEnd w:id="29"/>
      <w:r>
        <w:rPr>
          <w:color w:val="000000" w:themeColor="text1"/>
          <w:sz w:val="28"/>
          <w:szCs w:val="28"/>
        </w:rPr>
        <w:t>5</w:t>
      </w:r>
      <w:r w:rsidR="009B4318">
        <w:rPr>
          <w:color w:val="000000" w:themeColor="text1"/>
          <w:sz w:val="28"/>
          <w:szCs w:val="28"/>
        </w:rPr>
        <w:t>9</w:t>
      </w:r>
      <w:r w:rsidR="006F7030">
        <w:rPr>
          <w:color w:val="000000" w:themeColor="text1"/>
          <w:sz w:val="28"/>
          <w:szCs w:val="28"/>
        </w:rPr>
        <w:t xml:space="preserve">. </w:t>
      </w:r>
      <w:r w:rsidR="006F7030" w:rsidRPr="006F7030">
        <w:rPr>
          <w:color w:val="000000" w:themeColor="text1"/>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w:t>
      </w:r>
      <w:bookmarkStart w:id="30" w:name="_Hlk197511086"/>
      <w:r w:rsidR="006F7030" w:rsidRPr="006F7030">
        <w:rPr>
          <w:color w:val="000000" w:themeColor="text1"/>
          <w:sz w:val="28"/>
          <w:szCs w:val="28"/>
        </w:rPr>
        <w:t>месту нахождения (осуществления деятельности)</w:t>
      </w:r>
      <w:bookmarkEnd w:id="30"/>
      <w:r w:rsidR="006F7030" w:rsidRPr="006F7030">
        <w:rPr>
          <w:color w:val="000000" w:themeColor="text1"/>
          <w:sz w:val="28"/>
          <w:szCs w:val="28"/>
        </w:rPr>
        <w:t>,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w:t>
      </w:r>
      <w:r w:rsidR="006F7030">
        <w:rPr>
          <w:color w:val="000000" w:themeColor="text1"/>
          <w:sz w:val="28"/>
          <w:szCs w:val="28"/>
        </w:rPr>
        <w:t>ое</w:t>
      </w:r>
      <w:r w:rsidR="006F7030" w:rsidRPr="006F7030">
        <w:rPr>
          <w:color w:val="000000" w:themeColor="text1"/>
          <w:sz w:val="28"/>
          <w:szCs w:val="28"/>
        </w:rPr>
        <w:t xml:space="preserve"> лиц</w:t>
      </w:r>
      <w:r w:rsidR="006F7030">
        <w:rPr>
          <w:color w:val="000000" w:themeColor="text1"/>
          <w:sz w:val="28"/>
          <w:szCs w:val="28"/>
        </w:rPr>
        <w:t>о</w:t>
      </w:r>
      <w:r w:rsidR="006F7030" w:rsidRPr="006F7030">
        <w:rPr>
          <w:color w:val="000000" w:themeColor="text1"/>
          <w:sz w:val="28"/>
          <w:szCs w:val="28"/>
        </w:rPr>
        <w:t xml:space="preserve"> </w:t>
      </w:r>
      <w:r w:rsidR="006F7030" w:rsidRPr="00E01D7B">
        <w:rPr>
          <w:color w:val="000000" w:themeColor="text1"/>
          <w:sz w:val="28"/>
          <w:szCs w:val="28"/>
        </w:rPr>
        <w:t xml:space="preserve">составляет </w:t>
      </w:r>
      <w:bookmarkStart w:id="31" w:name="_Hlk202448900"/>
      <w:r w:rsidR="006F7030" w:rsidRPr="00E01D7B">
        <w:rPr>
          <w:color w:val="000000" w:themeColor="text1"/>
          <w:sz w:val="28"/>
          <w:szCs w:val="28"/>
        </w:rPr>
        <w:t>акт о невозможности проведения контрольного (надзорного) мероприятия</w:t>
      </w:r>
      <w:r w:rsidR="00E776DC" w:rsidRPr="00E01D7B">
        <w:rPr>
          <w:color w:val="000000" w:themeColor="text1"/>
          <w:sz w:val="28"/>
          <w:szCs w:val="28"/>
        </w:rPr>
        <w:t>,</w:t>
      </w:r>
      <w:r w:rsidR="006F7030" w:rsidRPr="00E01D7B">
        <w:rPr>
          <w:color w:val="000000" w:themeColor="text1"/>
          <w:sz w:val="28"/>
          <w:szCs w:val="28"/>
        </w:rPr>
        <w:t xml:space="preserve"> предусматривающего взаимодействие с контролируемым лицом, </w:t>
      </w:r>
      <w:r w:rsidR="00E776DC" w:rsidRPr="00E01D7B">
        <w:rPr>
          <w:color w:val="000000" w:themeColor="text1"/>
          <w:sz w:val="28"/>
          <w:szCs w:val="28"/>
        </w:rPr>
        <w:t>по форме, утвержденной приказом</w:t>
      </w:r>
      <w:bookmarkEnd w:id="31"/>
      <w:r w:rsidR="00E776DC" w:rsidRPr="00E01D7B">
        <w:rPr>
          <w:color w:val="000000" w:themeColor="text1"/>
          <w:sz w:val="28"/>
          <w:szCs w:val="28"/>
        </w:rPr>
        <w:t xml:space="preserve">, </w:t>
      </w:r>
      <w:r w:rsidR="006F7030" w:rsidRPr="00E01D7B">
        <w:rPr>
          <w:color w:val="000000" w:themeColor="text1"/>
          <w:sz w:val="28"/>
          <w:szCs w:val="28"/>
        </w:rPr>
        <w:t>с указанием</w:t>
      </w:r>
      <w:r w:rsidR="006F7030" w:rsidRPr="006F7030">
        <w:rPr>
          <w:color w:val="000000" w:themeColor="text1"/>
          <w:sz w:val="28"/>
          <w:szCs w:val="28"/>
        </w:rPr>
        <w:t xml:space="preserve"> причин и информирует контролируемое </w:t>
      </w:r>
      <w:r w:rsidR="006F7030" w:rsidRPr="006F7030">
        <w:rPr>
          <w:color w:val="000000" w:themeColor="text1"/>
          <w:sz w:val="28"/>
          <w:szCs w:val="28"/>
        </w:rPr>
        <w:lastRenderedPageBreak/>
        <w:t xml:space="preserve">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28" w:history="1">
        <w:r w:rsidR="006F7030" w:rsidRPr="006F7030">
          <w:rPr>
            <w:color w:val="000000" w:themeColor="text1"/>
            <w:sz w:val="28"/>
            <w:szCs w:val="28"/>
          </w:rPr>
          <w:t>частями 4</w:t>
        </w:r>
      </w:hyperlink>
      <w:r w:rsidR="006F7030" w:rsidRPr="006F7030">
        <w:rPr>
          <w:color w:val="000000" w:themeColor="text1"/>
          <w:sz w:val="28"/>
          <w:szCs w:val="28"/>
        </w:rPr>
        <w:t xml:space="preserve"> и </w:t>
      </w:r>
      <w:hyperlink r:id="rId29" w:history="1">
        <w:r w:rsidR="006F7030" w:rsidRPr="006F7030">
          <w:rPr>
            <w:color w:val="000000" w:themeColor="text1"/>
            <w:sz w:val="28"/>
            <w:szCs w:val="28"/>
          </w:rPr>
          <w:t>5 статьи 21</w:t>
        </w:r>
      </w:hyperlink>
      <w:r w:rsidR="006F7030" w:rsidRPr="006F7030">
        <w:rPr>
          <w:color w:val="000000" w:themeColor="text1"/>
          <w:sz w:val="28"/>
          <w:szCs w:val="28"/>
        </w:rPr>
        <w:t xml:space="preserve"> Федерального закона</w:t>
      </w:r>
      <w:r w:rsidR="006F7030">
        <w:rPr>
          <w:color w:val="000000" w:themeColor="text1"/>
          <w:sz w:val="28"/>
          <w:szCs w:val="28"/>
        </w:rPr>
        <w:t xml:space="preserve"> </w:t>
      </w:r>
      <w:r w:rsidR="006F7030" w:rsidRPr="00BC6F63">
        <w:rPr>
          <w:color w:val="000000" w:themeColor="text1"/>
          <w:sz w:val="28"/>
          <w:szCs w:val="28"/>
        </w:rPr>
        <w:t>«О государственном контроле (надзоре) и муниципальном контроле в Российской Федерации»</w:t>
      </w:r>
      <w:r w:rsidR="006F7030" w:rsidRPr="006F7030">
        <w:rPr>
          <w:color w:val="000000" w:themeColor="text1"/>
          <w:sz w:val="28"/>
          <w:szCs w:val="28"/>
        </w:rPr>
        <w:t>. В этом случае должностн</w:t>
      </w:r>
      <w:r w:rsidR="006F7030">
        <w:rPr>
          <w:color w:val="000000" w:themeColor="text1"/>
          <w:sz w:val="28"/>
          <w:szCs w:val="28"/>
        </w:rPr>
        <w:t>ое</w:t>
      </w:r>
      <w:r w:rsidR="006F7030" w:rsidRPr="006F7030">
        <w:rPr>
          <w:color w:val="000000" w:themeColor="text1"/>
          <w:sz w:val="28"/>
          <w:szCs w:val="28"/>
        </w:rPr>
        <w:t xml:space="preserve"> лиц</w:t>
      </w:r>
      <w:r w:rsidR="006F7030">
        <w:rPr>
          <w:color w:val="000000" w:themeColor="text1"/>
          <w:sz w:val="28"/>
          <w:szCs w:val="28"/>
        </w:rPr>
        <w:t>о</w:t>
      </w:r>
      <w:r w:rsidR="006F7030" w:rsidRPr="006F7030">
        <w:rPr>
          <w:color w:val="000000" w:themeColor="text1"/>
          <w:sz w:val="28"/>
          <w:szCs w:val="28"/>
        </w:rPr>
        <w:t xml:space="preserve">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460BF332" w14:textId="02017AE6" w:rsidR="006F7030" w:rsidRPr="006F7030" w:rsidRDefault="009B4318" w:rsidP="006F7030">
      <w:pPr>
        <w:autoSpaceDE w:val="0"/>
        <w:autoSpaceDN w:val="0"/>
        <w:adjustRightInd w:val="0"/>
        <w:ind w:firstLine="709"/>
        <w:jc w:val="both"/>
        <w:rPr>
          <w:color w:val="000000" w:themeColor="text1"/>
          <w:sz w:val="28"/>
          <w:szCs w:val="28"/>
        </w:rPr>
      </w:pPr>
      <w:r>
        <w:rPr>
          <w:color w:val="000000" w:themeColor="text1"/>
          <w:sz w:val="28"/>
          <w:szCs w:val="28"/>
        </w:rPr>
        <w:t>60</w:t>
      </w:r>
      <w:r w:rsidR="006F7030" w:rsidRPr="006F7030">
        <w:rPr>
          <w:color w:val="000000" w:themeColor="text1"/>
          <w:sz w:val="28"/>
          <w:szCs w:val="28"/>
        </w:rPr>
        <w:t xml:space="preserve">. В случае, указанном в </w:t>
      </w:r>
      <w:hyperlink w:anchor="Par0" w:history="1">
        <w:r w:rsidR="00F369E6">
          <w:rPr>
            <w:color w:val="000000" w:themeColor="text1"/>
            <w:sz w:val="28"/>
            <w:szCs w:val="28"/>
          </w:rPr>
          <w:t>пункте</w:t>
        </w:r>
        <w:r w:rsidR="006F7030" w:rsidRPr="006F7030">
          <w:rPr>
            <w:color w:val="000000" w:themeColor="text1"/>
            <w:sz w:val="28"/>
            <w:szCs w:val="28"/>
          </w:rPr>
          <w:t xml:space="preserve"> </w:t>
        </w:r>
        <w:r w:rsidR="002E7BB0">
          <w:rPr>
            <w:color w:val="000000" w:themeColor="text1"/>
            <w:sz w:val="28"/>
            <w:szCs w:val="28"/>
          </w:rPr>
          <w:t>5</w:t>
        </w:r>
      </w:hyperlink>
      <w:r>
        <w:rPr>
          <w:color w:val="000000" w:themeColor="text1"/>
          <w:sz w:val="28"/>
          <w:szCs w:val="28"/>
        </w:rPr>
        <w:t>9</w:t>
      </w:r>
      <w:r w:rsidR="006F7030" w:rsidRPr="006F7030">
        <w:rPr>
          <w:color w:val="000000" w:themeColor="text1"/>
          <w:sz w:val="28"/>
          <w:szCs w:val="28"/>
        </w:rPr>
        <w:t xml:space="preserve"> настояще</w:t>
      </w:r>
      <w:r w:rsidR="00F369E6">
        <w:rPr>
          <w:color w:val="000000" w:themeColor="text1"/>
          <w:sz w:val="28"/>
          <w:szCs w:val="28"/>
        </w:rPr>
        <w:t>го</w:t>
      </w:r>
      <w:r w:rsidR="006F7030" w:rsidRPr="006F7030">
        <w:rPr>
          <w:color w:val="000000" w:themeColor="text1"/>
          <w:sz w:val="28"/>
          <w:szCs w:val="28"/>
        </w:rPr>
        <w:t xml:space="preserve"> </w:t>
      </w:r>
      <w:r w:rsidR="00F369E6">
        <w:rPr>
          <w:color w:val="000000" w:themeColor="text1"/>
          <w:sz w:val="28"/>
          <w:szCs w:val="28"/>
        </w:rPr>
        <w:t>Положения,</w:t>
      </w:r>
      <w:r w:rsidR="006F7030" w:rsidRPr="006F7030">
        <w:rPr>
          <w:color w:val="000000" w:themeColor="text1"/>
          <w:sz w:val="28"/>
          <w:szCs w:val="28"/>
        </w:rPr>
        <w:t xml:space="preserve"> уполномоченное должностное лицо</w:t>
      </w:r>
      <w:r w:rsidR="00F369E6">
        <w:rPr>
          <w:color w:val="000000" w:themeColor="text1"/>
          <w:sz w:val="28"/>
          <w:szCs w:val="28"/>
        </w:rPr>
        <w:t>,</w:t>
      </w:r>
      <w:r w:rsidR="006F7030" w:rsidRPr="006F7030">
        <w:rPr>
          <w:color w:val="000000" w:themeColor="text1"/>
          <w:sz w:val="28"/>
          <w:szCs w:val="28"/>
        </w:rPr>
        <w:t xml:space="preserve"> </w:t>
      </w:r>
      <w:r w:rsidR="00F369E6" w:rsidRPr="006F7030">
        <w:rPr>
          <w:color w:val="000000" w:themeColor="text1"/>
          <w:sz w:val="28"/>
          <w:szCs w:val="28"/>
        </w:rPr>
        <w:t>указанн</w:t>
      </w:r>
      <w:r w:rsidR="00F369E6">
        <w:rPr>
          <w:color w:val="000000" w:themeColor="text1"/>
          <w:sz w:val="28"/>
          <w:szCs w:val="28"/>
        </w:rPr>
        <w:t>ое</w:t>
      </w:r>
      <w:r w:rsidR="00F369E6" w:rsidRPr="006F7030">
        <w:rPr>
          <w:color w:val="000000" w:themeColor="text1"/>
          <w:sz w:val="28"/>
          <w:szCs w:val="28"/>
        </w:rPr>
        <w:t xml:space="preserve"> в</w:t>
      </w:r>
      <w:hyperlink r:id="rId30" w:history="1"/>
      <w:hyperlink r:id="rId31" w:history="1">
        <w:r w:rsidR="00F369E6" w:rsidRPr="006F7030">
          <w:rPr>
            <w:color w:val="000000" w:themeColor="text1"/>
            <w:sz w:val="28"/>
            <w:szCs w:val="28"/>
          </w:rPr>
          <w:t xml:space="preserve"> пункте 6</w:t>
        </w:r>
      </w:hyperlink>
      <w:r w:rsidR="00F369E6" w:rsidRPr="006F7030">
        <w:rPr>
          <w:color w:val="000000" w:themeColor="text1"/>
          <w:sz w:val="28"/>
          <w:szCs w:val="28"/>
        </w:rPr>
        <w:t xml:space="preserve"> настоящего Положения</w:t>
      </w:r>
      <w:r w:rsidR="00F369E6">
        <w:rPr>
          <w:color w:val="000000" w:themeColor="text1"/>
          <w:sz w:val="28"/>
          <w:szCs w:val="28"/>
        </w:rPr>
        <w:t xml:space="preserve">, </w:t>
      </w:r>
      <w:r w:rsidR="006F7030" w:rsidRPr="006F7030">
        <w:rPr>
          <w:color w:val="000000" w:themeColor="text1"/>
          <w:sz w:val="28"/>
          <w:szCs w:val="28"/>
        </w:rPr>
        <w:t>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3FA8150" w14:textId="2B8590D1" w:rsidR="00BF5E3B" w:rsidRPr="006F7030" w:rsidRDefault="00E754E6" w:rsidP="006F7030">
      <w:pPr>
        <w:autoSpaceDE w:val="0"/>
        <w:autoSpaceDN w:val="0"/>
        <w:adjustRightInd w:val="0"/>
        <w:ind w:firstLine="709"/>
        <w:jc w:val="both"/>
        <w:rPr>
          <w:color w:val="000000" w:themeColor="text1"/>
          <w:sz w:val="28"/>
          <w:szCs w:val="28"/>
        </w:rPr>
      </w:pPr>
      <w:r>
        <w:rPr>
          <w:color w:val="000000" w:themeColor="text1"/>
          <w:sz w:val="28"/>
          <w:szCs w:val="28"/>
        </w:rPr>
        <w:t>6</w:t>
      </w:r>
      <w:r w:rsidR="009B4318">
        <w:rPr>
          <w:color w:val="000000" w:themeColor="text1"/>
          <w:sz w:val="28"/>
          <w:szCs w:val="28"/>
        </w:rPr>
        <w:t>1</w:t>
      </w:r>
      <w:r w:rsidR="00BF5E3B" w:rsidRPr="006F7030">
        <w:rPr>
          <w:color w:val="000000" w:themeColor="text1"/>
          <w:sz w:val="28"/>
          <w:szCs w:val="28"/>
        </w:rPr>
        <w:t>. При проведении контрольных (надзорных) мероприятий должностными лицами для фиксации доказательств нарушений обязательных требований могут использоваться фотосъемка, аудио- и видеозапись, а также иные способы фиксации доказательств.</w:t>
      </w:r>
    </w:p>
    <w:p w14:paraId="3C3F7E54" w14:textId="77777777" w:rsidR="00BF5E3B" w:rsidRDefault="00BF5E3B" w:rsidP="006F7030">
      <w:pPr>
        <w:autoSpaceDE w:val="0"/>
        <w:autoSpaceDN w:val="0"/>
        <w:adjustRightInd w:val="0"/>
        <w:ind w:firstLine="709"/>
        <w:jc w:val="both"/>
        <w:rPr>
          <w:color w:val="000000" w:themeColor="text1"/>
          <w:sz w:val="28"/>
          <w:szCs w:val="28"/>
        </w:rPr>
      </w:pPr>
      <w:r w:rsidRPr="006F7030">
        <w:rPr>
          <w:color w:val="000000" w:themeColor="text1"/>
          <w:sz w:val="28"/>
          <w:szCs w:val="28"/>
        </w:rPr>
        <w:t>Решение о необходимости использования фотосъемки, аудио- и видеозаписи, иных способов фиксации</w:t>
      </w:r>
      <w:r w:rsidRPr="00987E84">
        <w:rPr>
          <w:color w:val="000000" w:themeColor="text1"/>
          <w:sz w:val="28"/>
          <w:szCs w:val="28"/>
        </w:rPr>
        <w:t xml:space="preserve"> доказательств нарушений обязательных требований при осуществлении контрольных (надзорных) мероприятий принимается должностным лицом самостоятельно. </w:t>
      </w:r>
    </w:p>
    <w:p w14:paraId="06E45A33" w14:textId="2BC89D9A" w:rsidR="00BF5E3B" w:rsidRPr="0041323C" w:rsidRDefault="00BF5E3B" w:rsidP="00BF5E3B">
      <w:pPr>
        <w:pStyle w:val="ConsPlusNormal"/>
        <w:ind w:firstLine="709"/>
        <w:jc w:val="both"/>
        <w:rPr>
          <w:rFonts w:ascii="Times New Roman" w:hAnsi="Times New Roman" w:cs="Times New Roman"/>
          <w:color w:val="000000" w:themeColor="text1"/>
          <w:sz w:val="28"/>
          <w:szCs w:val="28"/>
        </w:rPr>
      </w:pPr>
      <w:bookmarkStart w:id="32" w:name="_Hlk197511681"/>
      <w:r w:rsidRPr="0041323C">
        <w:rPr>
          <w:rFonts w:ascii="Times New Roman" w:hAnsi="Times New Roman" w:cs="Times New Roman"/>
          <w:color w:val="000000" w:themeColor="text1"/>
          <w:sz w:val="28"/>
          <w:szCs w:val="28"/>
        </w:rPr>
        <w:t xml:space="preserve">Должностные лица </w:t>
      </w:r>
      <w:bookmarkEnd w:id="32"/>
      <w:r w:rsidRPr="0041323C">
        <w:rPr>
          <w:rFonts w:ascii="Times New Roman" w:hAnsi="Times New Roman" w:cs="Times New Roman"/>
          <w:color w:val="000000" w:themeColor="text1"/>
          <w:sz w:val="28"/>
          <w:szCs w:val="28"/>
        </w:rPr>
        <w:t xml:space="preserve">при проведении контрольного (надзорного) мероприятия обязаны обеспечить конфиденциальность информации, полученной с использованием средств аудио- и видеофиксации. </w:t>
      </w:r>
      <w:r w:rsidR="00377AE7" w:rsidRPr="00377AE7">
        <w:rPr>
          <w:rFonts w:ascii="Times New Roman" w:hAnsi="Times New Roman" w:cs="Times New Roman"/>
          <w:color w:val="000000" w:themeColor="text1"/>
          <w:sz w:val="28"/>
          <w:szCs w:val="28"/>
        </w:rPr>
        <w:t>Должностные лица</w:t>
      </w:r>
      <w:r w:rsidRPr="0041323C">
        <w:rPr>
          <w:rFonts w:ascii="Times New Roman" w:hAnsi="Times New Roman" w:cs="Times New Roman"/>
          <w:color w:val="000000" w:themeColor="text1"/>
          <w:sz w:val="28"/>
          <w:szCs w:val="28"/>
        </w:rPr>
        <w:t xml:space="preserve"> не вправе распространять </w:t>
      </w:r>
      <w:r w:rsidR="00861A5E">
        <w:rPr>
          <w:rFonts w:ascii="Times New Roman" w:hAnsi="Times New Roman" w:cs="Times New Roman"/>
          <w:color w:val="000000" w:themeColor="text1"/>
          <w:sz w:val="28"/>
          <w:szCs w:val="28"/>
        </w:rPr>
        <w:t>информацию, полученную с использованием средств</w:t>
      </w:r>
      <w:r w:rsidRPr="0041323C">
        <w:rPr>
          <w:rFonts w:ascii="Times New Roman" w:hAnsi="Times New Roman" w:cs="Times New Roman"/>
          <w:color w:val="000000" w:themeColor="text1"/>
          <w:sz w:val="28"/>
          <w:szCs w:val="28"/>
        </w:rPr>
        <w:t xml:space="preserve"> аудио- и видеофиксации</w:t>
      </w:r>
      <w:r w:rsidR="00861A5E">
        <w:rPr>
          <w:rFonts w:ascii="Times New Roman" w:hAnsi="Times New Roman" w:cs="Times New Roman"/>
          <w:color w:val="000000" w:themeColor="text1"/>
          <w:sz w:val="28"/>
          <w:szCs w:val="28"/>
        </w:rPr>
        <w:t>,</w:t>
      </w:r>
      <w:r w:rsidRPr="0041323C">
        <w:rPr>
          <w:rFonts w:ascii="Times New Roman" w:hAnsi="Times New Roman" w:cs="Times New Roman"/>
          <w:color w:val="000000" w:themeColor="text1"/>
          <w:sz w:val="28"/>
          <w:szCs w:val="28"/>
        </w:rPr>
        <w:t xml:space="preserve"> в средствах массовой информации, а также в сет</w:t>
      </w:r>
      <w:r w:rsidR="00377AE7">
        <w:rPr>
          <w:rFonts w:ascii="Times New Roman" w:hAnsi="Times New Roman" w:cs="Times New Roman"/>
          <w:color w:val="000000" w:themeColor="text1"/>
          <w:sz w:val="28"/>
          <w:szCs w:val="28"/>
        </w:rPr>
        <w:t xml:space="preserve">и «Интернет» </w:t>
      </w:r>
      <w:r w:rsidRPr="0041323C">
        <w:rPr>
          <w:rFonts w:ascii="Times New Roman" w:hAnsi="Times New Roman" w:cs="Times New Roman"/>
          <w:color w:val="000000" w:themeColor="text1"/>
          <w:sz w:val="28"/>
          <w:szCs w:val="28"/>
        </w:rPr>
        <w:t>без согласия контролируемого лица.</w:t>
      </w:r>
    </w:p>
    <w:p w14:paraId="01651B8A" w14:textId="77777777" w:rsidR="00BF5E3B" w:rsidRPr="0041323C" w:rsidRDefault="00BF5E3B" w:rsidP="00BF5E3B">
      <w:pPr>
        <w:pStyle w:val="ConsPlusNormal"/>
        <w:ind w:firstLine="709"/>
        <w:jc w:val="both"/>
        <w:rPr>
          <w:rFonts w:ascii="Times New Roman" w:hAnsi="Times New Roman" w:cs="Times New Roman"/>
          <w:color w:val="000000" w:themeColor="text1"/>
          <w:sz w:val="28"/>
          <w:szCs w:val="28"/>
        </w:rPr>
      </w:pPr>
      <w:r w:rsidRPr="0041323C">
        <w:rPr>
          <w:rFonts w:ascii="Times New Roman" w:hAnsi="Times New Roman" w:cs="Times New Roman"/>
          <w:color w:val="000000" w:themeColor="text1"/>
          <w:sz w:val="28"/>
          <w:szCs w:val="28"/>
        </w:rPr>
        <w:t>Оборудование для фотосъемки должно обеспечивать надлежащее качество изображения на снимках, полученных при использовании его в процессе проведения контрольного (надзорного) мероприятия.</w:t>
      </w:r>
    </w:p>
    <w:p w14:paraId="1EDE3BC6" w14:textId="3B988FFC" w:rsidR="00BF5E3B" w:rsidRPr="00987E84" w:rsidRDefault="00E320AB" w:rsidP="00BF5E3B">
      <w:pPr>
        <w:autoSpaceDE w:val="0"/>
        <w:autoSpaceDN w:val="0"/>
        <w:adjustRightInd w:val="0"/>
        <w:ind w:firstLine="709"/>
        <w:jc w:val="both"/>
        <w:rPr>
          <w:color w:val="000000" w:themeColor="text1"/>
          <w:sz w:val="28"/>
          <w:szCs w:val="28"/>
        </w:rPr>
      </w:pPr>
      <w:r>
        <w:rPr>
          <w:color w:val="000000" w:themeColor="text1"/>
          <w:sz w:val="28"/>
          <w:szCs w:val="28"/>
        </w:rPr>
        <w:t>6</w:t>
      </w:r>
      <w:r w:rsidR="009B4318">
        <w:rPr>
          <w:color w:val="000000" w:themeColor="text1"/>
          <w:sz w:val="28"/>
          <w:szCs w:val="28"/>
        </w:rPr>
        <w:t>2</w:t>
      </w:r>
      <w:r w:rsidR="00BF5E3B" w:rsidRPr="00987E84">
        <w:rPr>
          <w:color w:val="000000" w:themeColor="text1"/>
          <w:sz w:val="28"/>
          <w:szCs w:val="28"/>
        </w:rPr>
        <w:t>. Информация об осуществлении для фиксации доказательств нарушений обязательных требований фотосъемки, аудио- и видеозаписи, иных способов фиксации доказательств указывается в акте контрольного (надзорного) мероприятия.</w:t>
      </w:r>
    </w:p>
    <w:p w14:paraId="755B2A56" w14:textId="53320CB3" w:rsidR="00886A89" w:rsidRDefault="00E320AB" w:rsidP="006D1F70">
      <w:pPr>
        <w:autoSpaceDE w:val="0"/>
        <w:autoSpaceDN w:val="0"/>
        <w:adjustRightInd w:val="0"/>
        <w:ind w:firstLine="709"/>
        <w:jc w:val="both"/>
        <w:rPr>
          <w:color w:val="000000" w:themeColor="text1"/>
          <w:sz w:val="28"/>
          <w:szCs w:val="28"/>
        </w:rPr>
      </w:pPr>
      <w:r>
        <w:rPr>
          <w:color w:val="000000" w:themeColor="text1"/>
          <w:sz w:val="28"/>
          <w:szCs w:val="28"/>
        </w:rPr>
        <w:t>6</w:t>
      </w:r>
      <w:r w:rsidR="009B4318">
        <w:rPr>
          <w:color w:val="000000" w:themeColor="text1"/>
          <w:sz w:val="28"/>
          <w:szCs w:val="28"/>
        </w:rPr>
        <w:t>3</w:t>
      </w:r>
      <w:r w:rsidR="00BF5E3B" w:rsidRPr="00987E84">
        <w:rPr>
          <w:color w:val="000000" w:themeColor="text1"/>
          <w:sz w:val="28"/>
          <w:szCs w:val="28"/>
        </w:rPr>
        <w:t xml:space="preserve">. </w:t>
      </w:r>
      <w:r w:rsidR="00861A5E">
        <w:rPr>
          <w:color w:val="000000" w:themeColor="text1"/>
          <w:sz w:val="28"/>
          <w:szCs w:val="28"/>
        </w:rPr>
        <w:t>К</w:t>
      </w:r>
      <w:r w:rsidR="00BF5E3B" w:rsidRPr="00D93232">
        <w:rPr>
          <w:color w:val="000000" w:themeColor="text1"/>
          <w:sz w:val="28"/>
          <w:szCs w:val="28"/>
        </w:rPr>
        <w:t>онтролируемы</w:t>
      </w:r>
      <w:r w:rsidR="00861A5E">
        <w:rPr>
          <w:color w:val="000000" w:themeColor="text1"/>
          <w:sz w:val="28"/>
          <w:szCs w:val="28"/>
        </w:rPr>
        <w:t>е</w:t>
      </w:r>
      <w:r w:rsidR="00BF5E3B" w:rsidRPr="00D93232">
        <w:rPr>
          <w:color w:val="000000" w:themeColor="text1"/>
          <w:sz w:val="28"/>
          <w:szCs w:val="28"/>
        </w:rPr>
        <w:t xml:space="preserve"> лица вправе представить в </w:t>
      </w:r>
      <w:r w:rsidR="00861A5E">
        <w:rPr>
          <w:color w:val="000000" w:themeColor="text1"/>
          <w:sz w:val="28"/>
          <w:szCs w:val="28"/>
        </w:rPr>
        <w:t>Министерство</w:t>
      </w:r>
      <w:r w:rsidR="00BF5E3B" w:rsidRPr="00D93232">
        <w:rPr>
          <w:color w:val="000000" w:themeColor="text1"/>
          <w:sz w:val="28"/>
          <w:szCs w:val="28"/>
        </w:rPr>
        <w:t xml:space="preserve"> информацию о невозможности присутствия при проведении контрольного (надзорного) мероприятия</w:t>
      </w:r>
      <w:r w:rsidR="00886A89">
        <w:rPr>
          <w:color w:val="000000" w:themeColor="text1"/>
          <w:sz w:val="28"/>
          <w:szCs w:val="28"/>
        </w:rPr>
        <w:t xml:space="preserve"> в случаях:</w:t>
      </w:r>
    </w:p>
    <w:p w14:paraId="565EE683" w14:textId="26C69704" w:rsidR="00886A89" w:rsidRDefault="00886A89" w:rsidP="00886A89">
      <w:pPr>
        <w:autoSpaceDE w:val="0"/>
        <w:autoSpaceDN w:val="0"/>
        <w:adjustRightInd w:val="0"/>
        <w:ind w:firstLine="709"/>
        <w:jc w:val="both"/>
        <w:rPr>
          <w:color w:val="000000" w:themeColor="text1"/>
          <w:sz w:val="28"/>
          <w:szCs w:val="28"/>
        </w:rPr>
      </w:pPr>
      <w:r>
        <w:rPr>
          <w:color w:val="000000" w:themeColor="text1"/>
          <w:sz w:val="28"/>
          <w:szCs w:val="28"/>
        </w:rPr>
        <w:t>-</w:t>
      </w:r>
      <w:r w:rsidRPr="00886A89">
        <w:rPr>
          <w:color w:val="000000" w:themeColor="text1"/>
          <w:sz w:val="28"/>
          <w:szCs w:val="28"/>
        </w:rPr>
        <w:t xml:space="preserve"> временной нетрудоспособности на момент проведения контрольного (надзорного) мероприятия;</w:t>
      </w:r>
    </w:p>
    <w:p w14:paraId="2B9C3438" w14:textId="1A8E4F3F" w:rsidR="00F5754C" w:rsidRPr="00886A89" w:rsidRDefault="00F5754C" w:rsidP="00886A89">
      <w:pPr>
        <w:autoSpaceDE w:val="0"/>
        <w:autoSpaceDN w:val="0"/>
        <w:adjustRightInd w:val="0"/>
        <w:ind w:firstLine="709"/>
        <w:jc w:val="both"/>
        <w:rPr>
          <w:color w:val="000000" w:themeColor="text1"/>
          <w:sz w:val="28"/>
          <w:szCs w:val="28"/>
        </w:rPr>
      </w:pPr>
      <w:r>
        <w:rPr>
          <w:color w:val="000000" w:themeColor="text1"/>
          <w:sz w:val="28"/>
          <w:szCs w:val="28"/>
        </w:rPr>
        <w:t xml:space="preserve">- участия в осуществлении правосудия в качестве присяжного или арбитражного заседателя; </w:t>
      </w:r>
    </w:p>
    <w:p w14:paraId="11BE1904" w14:textId="533C4F8E" w:rsidR="00886A89" w:rsidRPr="00886A89" w:rsidRDefault="00886A89" w:rsidP="00886A89">
      <w:pPr>
        <w:autoSpaceDE w:val="0"/>
        <w:autoSpaceDN w:val="0"/>
        <w:adjustRightInd w:val="0"/>
        <w:ind w:firstLine="709"/>
        <w:jc w:val="both"/>
        <w:rPr>
          <w:color w:val="000000" w:themeColor="text1"/>
          <w:sz w:val="28"/>
          <w:szCs w:val="28"/>
        </w:rPr>
      </w:pPr>
      <w:r>
        <w:rPr>
          <w:color w:val="000000" w:themeColor="text1"/>
          <w:sz w:val="28"/>
          <w:szCs w:val="28"/>
        </w:rPr>
        <w:t>-</w:t>
      </w:r>
      <w:r w:rsidRPr="00886A89">
        <w:rPr>
          <w:color w:val="000000" w:themeColor="text1"/>
          <w:sz w:val="28"/>
          <w:szCs w:val="28"/>
        </w:rPr>
        <w:t xml:space="preserve"> применения к контролируемому лицу административного или уголовного наказания, которое делает невозможным его присутствие при проведении контрольного (надзорного) мероприятия;</w:t>
      </w:r>
    </w:p>
    <w:p w14:paraId="44D277BC" w14:textId="38F68A33" w:rsidR="00886A89" w:rsidRDefault="00886A89" w:rsidP="00886A89">
      <w:pPr>
        <w:autoSpaceDE w:val="0"/>
        <w:autoSpaceDN w:val="0"/>
        <w:adjustRightInd w:val="0"/>
        <w:ind w:firstLine="709"/>
        <w:jc w:val="both"/>
        <w:rPr>
          <w:color w:val="000000" w:themeColor="text1"/>
          <w:sz w:val="28"/>
          <w:szCs w:val="28"/>
        </w:rPr>
      </w:pPr>
      <w:r>
        <w:rPr>
          <w:color w:val="000000" w:themeColor="text1"/>
          <w:sz w:val="28"/>
          <w:szCs w:val="28"/>
        </w:rPr>
        <w:lastRenderedPageBreak/>
        <w:t>-</w:t>
      </w:r>
      <w:r w:rsidRPr="00886A89">
        <w:rPr>
          <w:color w:val="000000" w:themeColor="text1"/>
          <w:sz w:val="28"/>
          <w:szCs w:val="28"/>
        </w:rPr>
        <w:t xml:space="preserve"> исполнения воинской обязанности в соответствии с Федеральным законом </w:t>
      </w:r>
      <w:r>
        <w:rPr>
          <w:color w:val="000000" w:themeColor="text1"/>
          <w:sz w:val="28"/>
          <w:szCs w:val="28"/>
        </w:rPr>
        <w:t>«</w:t>
      </w:r>
      <w:r w:rsidRPr="00886A89">
        <w:rPr>
          <w:color w:val="000000" w:themeColor="text1"/>
          <w:sz w:val="28"/>
          <w:szCs w:val="28"/>
        </w:rPr>
        <w:t>О воинской обязанности и военной службе</w:t>
      </w:r>
      <w:r>
        <w:rPr>
          <w:color w:val="000000" w:themeColor="text1"/>
          <w:sz w:val="28"/>
          <w:szCs w:val="28"/>
        </w:rPr>
        <w:t>»</w:t>
      </w:r>
      <w:r w:rsidRPr="00886A89">
        <w:rPr>
          <w:color w:val="000000" w:themeColor="text1"/>
          <w:sz w:val="28"/>
          <w:szCs w:val="28"/>
        </w:rPr>
        <w:t>;</w:t>
      </w:r>
    </w:p>
    <w:p w14:paraId="341CE072" w14:textId="07D94C73" w:rsidR="006A5305" w:rsidRDefault="006A5305" w:rsidP="00886A89">
      <w:pPr>
        <w:autoSpaceDE w:val="0"/>
        <w:autoSpaceDN w:val="0"/>
        <w:adjustRightInd w:val="0"/>
        <w:ind w:firstLine="709"/>
        <w:jc w:val="both"/>
        <w:rPr>
          <w:color w:val="000000" w:themeColor="text1"/>
          <w:sz w:val="28"/>
          <w:szCs w:val="28"/>
        </w:rPr>
      </w:pPr>
      <w:r>
        <w:rPr>
          <w:color w:val="000000" w:themeColor="text1"/>
          <w:sz w:val="28"/>
          <w:szCs w:val="28"/>
        </w:rPr>
        <w:t>- выезда из места постоянного проживания в связи с обучением в организациях, осуществляющих образовательную деятельность, по очно-заочной и заочной формам обучения;</w:t>
      </w:r>
    </w:p>
    <w:p w14:paraId="14D5CC44" w14:textId="0725117F" w:rsidR="00886A89" w:rsidRDefault="00886A89" w:rsidP="00886A89">
      <w:pPr>
        <w:autoSpaceDE w:val="0"/>
        <w:autoSpaceDN w:val="0"/>
        <w:adjustRightInd w:val="0"/>
        <w:ind w:firstLine="709"/>
        <w:jc w:val="both"/>
        <w:rPr>
          <w:color w:val="000000" w:themeColor="text1"/>
          <w:sz w:val="28"/>
          <w:szCs w:val="28"/>
        </w:rPr>
      </w:pPr>
      <w:r>
        <w:rPr>
          <w:color w:val="000000" w:themeColor="text1"/>
          <w:sz w:val="28"/>
          <w:szCs w:val="28"/>
        </w:rPr>
        <w:t>-</w:t>
      </w:r>
      <w:r w:rsidRPr="00886A89">
        <w:rPr>
          <w:color w:val="000000" w:themeColor="text1"/>
          <w:sz w:val="28"/>
          <w:szCs w:val="28"/>
        </w:rPr>
        <w:t xml:space="preserve"> наличия иных личных обстоятельств, препятствующих присутствию при проведении контрольных (надзорных) мероприятий.</w:t>
      </w:r>
    </w:p>
    <w:p w14:paraId="2CF9A756" w14:textId="0728270E" w:rsidR="006D1F70" w:rsidRDefault="006D1F70" w:rsidP="006D1F70">
      <w:pPr>
        <w:autoSpaceDE w:val="0"/>
        <w:autoSpaceDN w:val="0"/>
        <w:adjustRightInd w:val="0"/>
        <w:ind w:firstLine="709"/>
        <w:jc w:val="both"/>
        <w:rPr>
          <w:sz w:val="28"/>
          <w:szCs w:val="28"/>
        </w:rPr>
      </w:pPr>
      <w:r>
        <w:rPr>
          <w:sz w:val="28"/>
          <w:szCs w:val="28"/>
        </w:rPr>
        <w:t xml:space="preserve">Указанная информация </w:t>
      </w:r>
      <w:r w:rsidR="00BF2748" w:rsidRPr="00404016">
        <w:rPr>
          <w:sz w:val="28"/>
          <w:szCs w:val="28"/>
        </w:rPr>
        <w:t>направля</w:t>
      </w:r>
      <w:r w:rsidR="00886A89">
        <w:rPr>
          <w:sz w:val="28"/>
          <w:szCs w:val="28"/>
        </w:rPr>
        <w:t>е</w:t>
      </w:r>
      <w:r w:rsidR="00BF2748" w:rsidRPr="00404016">
        <w:rPr>
          <w:sz w:val="28"/>
          <w:szCs w:val="28"/>
        </w:rPr>
        <w:t xml:space="preserve">тся контролируемым лицом в бумажном виде почтовым отправлением в </w:t>
      </w:r>
      <w:r w:rsidR="00BF2748">
        <w:rPr>
          <w:sz w:val="28"/>
          <w:szCs w:val="28"/>
        </w:rPr>
        <w:t>Министерство</w:t>
      </w:r>
      <w:r w:rsidR="00BF2748" w:rsidRPr="00404016">
        <w:rPr>
          <w:sz w:val="28"/>
          <w:szCs w:val="28"/>
        </w:rPr>
        <w:t xml:space="preserve"> или в виде электронного документа</w:t>
      </w:r>
      <w:r>
        <w:rPr>
          <w:sz w:val="28"/>
          <w:szCs w:val="28"/>
        </w:rPr>
        <w:t xml:space="preserve"> </w:t>
      </w:r>
      <w:r w:rsidRPr="00E6159A">
        <w:rPr>
          <w:sz w:val="28"/>
          <w:szCs w:val="28"/>
        </w:rPr>
        <w:t xml:space="preserve">с использованием сети </w:t>
      </w:r>
      <w:r>
        <w:rPr>
          <w:sz w:val="28"/>
          <w:szCs w:val="28"/>
        </w:rPr>
        <w:t>«</w:t>
      </w:r>
      <w:r w:rsidRPr="00E6159A">
        <w:rPr>
          <w:sz w:val="28"/>
          <w:szCs w:val="28"/>
        </w:rPr>
        <w:t>Интернет</w:t>
      </w:r>
      <w:r>
        <w:rPr>
          <w:sz w:val="28"/>
          <w:szCs w:val="28"/>
        </w:rPr>
        <w:t>»</w:t>
      </w:r>
      <w:r w:rsidRPr="00E6159A">
        <w:rPr>
          <w:sz w:val="28"/>
          <w:szCs w:val="28"/>
        </w:rPr>
        <w:t xml:space="preserve">, в том числе по адресу электронной почты </w:t>
      </w:r>
      <w:r>
        <w:rPr>
          <w:sz w:val="28"/>
          <w:szCs w:val="28"/>
        </w:rPr>
        <w:t>Министерства</w:t>
      </w:r>
      <w:r w:rsidR="00886A89">
        <w:rPr>
          <w:sz w:val="28"/>
          <w:szCs w:val="28"/>
        </w:rPr>
        <w:t xml:space="preserve">, с приложением документов, подтверждающих факт наступления (наличия) указанных </w:t>
      </w:r>
      <w:r w:rsidR="007D45E2">
        <w:rPr>
          <w:sz w:val="28"/>
          <w:szCs w:val="28"/>
        </w:rPr>
        <w:t>обстоятельств</w:t>
      </w:r>
      <w:r>
        <w:rPr>
          <w:sz w:val="28"/>
          <w:szCs w:val="28"/>
        </w:rPr>
        <w:t>.</w:t>
      </w:r>
    </w:p>
    <w:p w14:paraId="234D8FDF" w14:textId="12227101" w:rsidR="006D1F70" w:rsidRPr="00D407B5" w:rsidRDefault="006D1F70" w:rsidP="00D407B5">
      <w:pPr>
        <w:autoSpaceDE w:val="0"/>
        <w:autoSpaceDN w:val="0"/>
        <w:adjustRightInd w:val="0"/>
        <w:ind w:firstLine="709"/>
        <w:jc w:val="both"/>
        <w:rPr>
          <w:color w:val="000000" w:themeColor="text1"/>
          <w:sz w:val="28"/>
          <w:szCs w:val="28"/>
        </w:rPr>
      </w:pPr>
      <w:r w:rsidRPr="00D93232">
        <w:rPr>
          <w:color w:val="000000" w:themeColor="text1"/>
          <w:sz w:val="28"/>
          <w:szCs w:val="28"/>
        </w:rPr>
        <w:t xml:space="preserve">В этом случае проведение </w:t>
      </w:r>
      <w:bookmarkStart w:id="33" w:name="_Hlk193116230"/>
      <w:r w:rsidRPr="00D93232">
        <w:rPr>
          <w:color w:val="000000" w:themeColor="text1"/>
          <w:sz w:val="28"/>
          <w:szCs w:val="28"/>
        </w:rPr>
        <w:t xml:space="preserve">контрольного (надзорного) мероприятия </w:t>
      </w:r>
      <w:bookmarkEnd w:id="33"/>
      <w:r w:rsidRPr="00D93232">
        <w:rPr>
          <w:color w:val="000000" w:themeColor="text1"/>
          <w:sz w:val="28"/>
          <w:szCs w:val="28"/>
        </w:rPr>
        <w:t xml:space="preserve">переносится </w:t>
      </w:r>
      <w:r>
        <w:rPr>
          <w:color w:val="000000" w:themeColor="text1"/>
          <w:sz w:val="28"/>
          <w:szCs w:val="28"/>
        </w:rPr>
        <w:t>Министерством</w:t>
      </w:r>
      <w:r w:rsidRPr="00D93232">
        <w:rPr>
          <w:color w:val="000000" w:themeColor="text1"/>
          <w:sz w:val="28"/>
          <w:szCs w:val="28"/>
        </w:rPr>
        <w:t xml:space="preserve"> на срок, необходимый для устранения обстоятельств, послуживших поводом для данного обращения </w:t>
      </w:r>
      <w:r w:rsidR="00186E21">
        <w:rPr>
          <w:color w:val="000000" w:themeColor="text1"/>
          <w:sz w:val="28"/>
          <w:szCs w:val="28"/>
        </w:rPr>
        <w:t>контролируемого лица</w:t>
      </w:r>
      <w:r w:rsidRPr="00D93232">
        <w:rPr>
          <w:color w:val="000000" w:themeColor="text1"/>
          <w:sz w:val="28"/>
          <w:szCs w:val="28"/>
        </w:rPr>
        <w:t>.</w:t>
      </w:r>
      <w:r w:rsidRPr="00BF2748">
        <w:rPr>
          <w:sz w:val="28"/>
          <w:szCs w:val="28"/>
        </w:rPr>
        <w:t xml:space="preserve"> </w:t>
      </w:r>
      <w:r w:rsidRPr="00BC6F63">
        <w:rPr>
          <w:color w:val="000000" w:themeColor="text1"/>
          <w:sz w:val="28"/>
          <w:szCs w:val="28"/>
        </w:rPr>
        <w:t>Министерство в течение</w:t>
      </w:r>
      <w:r w:rsidR="00861A5E">
        <w:rPr>
          <w:color w:val="000000" w:themeColor="text1"/>
          <w:sz w:val="28"/>
          <w:szCs w:val="28"/>
        </w:rPr>
        <w:t xml:space="preserve">              </w:t>
      </w:r>
      <w:r w:rsidRPr="00BC6F63">
        <w:rPr>
          <w:color w:val="000000" w:themeColor="text1"/>
          <w:sz w:val="28"/>
          <w:szCs w:val="28"/>
        </w:rPr>
        <w:t xml:space="preserve"> 20 рабочих дней согласовывает дату проведения </w:t>
      </w:r>
      <w:r w:rsidRPr="00D93232">
        <w:rPr>
          <w:color w:val="000000" w:themeColor="text1"/>
          <w:sz w:val="28"/>
          <w:szCs w:val="28"/>
        </w:rPr>
        <w:t xml:space="preserve">контрольного (надзорного) мероприятия </w:t>
      </w:r>
      <w:r w:rsidRPr="00BC6F63">
        <w:rPr>
          <w:color w:val="000000" w:themeColor="text1"/>
          <w:sz w:val="28"/>
          <w:szCs w:val="28"/>
        </w:rPr>
        <w:t>с контролируемым лицом любым способом, обеспечивающим фиксирование такого согласования</w:t>
      </w:r>
      <w:r w:rsidR="00861A5E">
        <w:rPr>
          <w:color w:val="000000" w:themeColor="text1"/>
          <w:sz w:val="28"/>
          <w:szCs w:val="28"/>
        </w:rPr>
        <w:t>.</w:t>
      </w:r>
    </w:p>
    <w:p w14:paraId="23260FB3" w14:textId="590E4043" w:rsidR="002560F7" w:rsidRPr="00D407B5" w:rsidRDefault="00E46AE7" w:rsidP="00D407B5">
      <w:pPr>
        <w:pStyle w:val="ConsPlusNormal"/>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9B4318">
        <w:rPr>
          <w:rFonts w:ascii="Times New Roman" w:hAnsi="Times New Roman" w:cs="Times New Roman"/>
          <w:color w:val="000000" w:themeColor="text1"/>
          <w:sz w:val="28"/>
          <w:szCs w:val="28"/>
        </w:rPr>
        <w:t>4</w:t>
      </w:r>
      <w:r w:rsidR="002560F7" w:rsidRPr="00D407B5">
        <w:rPr>
          <w:rFonts w:ascii="Times New Roman" w:hAnsi="Times New Roman" w:cs="Times New Roman"/>
          <w:color w:val="000000" w:themeColor="text1"/>
          <w:sz w:val="28"/>
          <w:szCs w:val="28"/>
        </w:rPr>
        <w:t xml:space="preserve">. Должностными лицами производится наблюдение за соблюдением обязательных требований (мониторинг безопасности) в соответствии со </w:t>
      </w:r>
      <w:hyperlink r:id="rId32" w:history="1">
        <w:r w:rsidR="002560F7" w:rsidRPr="00D407B5">
          <w:rPr>
            <w:rFonts w:ascii="Times New Roman" w:hAnsi="Times New Roman" w:cs="Times New Roman"/>
            <w:color w:val="000000" w:themeColor="text1"/>
            <w:sz w:val="28"/>
            <w:szCs w:val="28"/>
          </w:rPr>
          <w:t>статьей 74</w:t>
        </w:r>
      </w:hyperlink>
      <w:r w:rsidR="002560F7" w:rsidRPr="00D407B5">
        <w:rPr>
          <w:rFonts w:ascii="Times New Roman" w:hAnsi="Times New Roman" w:cs="Times New Roman"/>
          <w:color w:val="000000" w:themeColor="text1"/>
          <w:sz w:val="28"/>
          <w:szCs w:val="28"/>
        </w:rPr>
        <w:t xml:space="preserve"> Федерального закона «О государственном контроле (надзоре) и муниципальном контроле в Российской Федерации».</w:t>
      </w:r>
    </w:p>
    <w:p w14:paraId="152E01F5" w14:textId="09CF48D6" w:rsidR="00D407B5" w:rsidRPr="00D407B5" w:rsidRDefault="00E46AE7" w:rsidP="00D407B5">
      <w:pPr>
        <w:autoSpaceDE w:val="0"/>
        <w:autoSpaceDN w:val="0"/>
        <w:adjustRightInd w:val="0"/>
        <w:ind w:firstLine="709"/>
        <w:jc w:val="both"/>
        <w:rPr>
          <w:color w:val="000000" w:themeColor="text1"/>
          <w:sz w:val="28"/>
          <w:szCs w:val="28"/>
        </w:rPr>
      </w:pPr>
      <w:r>
        <w:rPr>
          <w:color w:val="000000" w:themeColor="text1"/>
          <w:sz w:val="28"/>
          <w:szCs w:val="28"/>
        </w:rPr>
        <w:t>6</w:t>
      </w:r>
      <w:r w:rsidR="009B4318">
        <w:rPr>
          <w:color w:val="000000" w:themeColor="text1"/>
          <w:sz w:val="28"/>
          <w:szCs w:val="28"/>
        </w:rPr>
        <w:t>5</w:t>
      </w:r>
      <w:r w:rsidR="00D407B5">
        <w:rPr>
          <w:color w:val="000000" w:themeColor="text1"/>
          <w:sz w:val="28"/>
          <w:szCs w:val="28"/>
        </w:rPr>
        <w:t xml:space="preserve">. </w:t>
      </w:r>
      <w:r w:rsidR="00D407B5" w:rsidRPr="00D407B5">
        <w:rPr>
          <w:color w:val="000000" w:themeColor="text1"/>
          <w:sz w:val="28"/>
          <w:szCs w:val="28"/>
        </w:rPr>
        <w:t>Если в ходе наблюдения за соблюдением обязательных требований (мониторинга безопасности) выявлены факты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Министерством могут быть приняты следующие решения:</w:t>
      </w:r>
    </w:p>
    <w:p w14:paraId="2CD7DB3F" w14:textId="317C9E58" w:rsidR="00D407B5" w:rsidRPr="00D407B5" w:rsidRDefault="00D407B5" w:rsidP="00D407B5">
      <w:pPr>
        <w:autoSpaceDE w:val="0"/>
        <w:autoSpaceDN w:val="0"/>
        <w:adjustRightInd w:val="0"/>
        <w:ind w:firstLine="709"/>
        <w:jc w:val="both"/>
        <w:rPr>
          <w:color w:val="000000" w:themeColor="text1"/>
          <w:sz w:val="28"/>
          <w:szCs w:val="28"/>
        </w:rPr>
      </w:pPr>
      <w:r w:rsidRPr="00D407B5">
        <w:rPr>
          <w:color w:val="000000" w:themeColor="text1"/>
          <w:sz w:val="28"/>
          <w:szCs w:val="28"/>
        </w:rPr>
        <w:t xml:space="preserve">а) решение о проведении внепланового контрольного (надзорного) мероприятия в соответствии со </w:t>
      </w:r>
      <w:hyperlink r:id="rId33" w:history="1">
        <w:r w:rsidRPr="00D407B5">
          <w:rPr>
            <w:color w:val="000000" w:themeColor="text1"/>
            <w:sz w:val="28"/>
            <w:szCs w:val="28"/>
          </w:rPr>
          <w:t>статьей 60</w:t>
        </w:r>
      </w:hyperlink>
      <w:r w:rsidRPr="00D407B5">
        <w:rPr>
          <w:color w:val="000000" w:themeColor="text1"/>
          <w:sz w:val="28"/>
          <w:szCs w:val="28"/>
        </w:rPr>
        <w:t xml:space="preserve"> Федерального закона </w:t>
      </w:r>
      <w:r w:rsidR="00277834">
        <w:rPr>
          <w:color w:val="000000" w:themeColor="text1"/>
          <w:sz w:val="28"/>
          <w:szCs w:val="28"/>
        </w:rPr>
        <w:t>«</w:t>
      </w:r>
      <w:r w:rsidRPr="00D407B5">
        <w:rPr>
          <w:color w:val="000000" w:themeColor="text1"/>
          <w:sz w:val="28"/>
          <w:szCs w:val="28"/>
        </w:rPr>
        <w:t>О государственном контроле (надзоре) и муниципальном контроле в Российской Федерации</w:t>
      </w:r>
      <w:r w:rsidR="00277834">
        <w:rPr>
          <w:color w:val="000000" w:themeColor="text1"/>
          <w:sz w:val="28"/>
          <w:szCs w:val="28"/>
        </w:rPr>
        <w:t>»</w:t>
      </w:r>
      <w:r w:rsidRPr="00D407B5">
        <w:rPr>
          <w:color w:val="000000" w:themeColor="text1"/>
          <w:sz w:val="28"/>
          <w:szCs w:val="28"/>
        </w:rPr>
        <w:t>;</w:t>
      </w:r>
    </w:p>
    <w:p w14:paraId="7002DAC6" w14:textId="77777777" w:rsidR="00D407B5" w:rsidRPr="00D407B5" w:rsidRDefault="00D407B5" w:rsidP="00D407B5">
      <w:pPr>
        <w:autoSpaceDE w:val="0"/>
        <w:autoSpaceDN w:val="0"/>
        <w:adjustRightInd w:val="0"/>
        <w:ind w:firstLine="709"/>
        <w:jc w:val="both"/>
        <w:rPr>
          <w:color w:val="000000" w:themeColor="text1"/>
          <w:sz w:val="28"/>
          <w:szCs w:val="28"/>
        </w:rPr>
      </w:pPr>
      <w:r w:rsidRPr="00D407B5">
        <w:rPr>
          <w:color w:val="000000" w:themeColor="text1"/>
          <w:sz w:val="28"/>
          <w:szCs w:val="28"/>
        </w:rPr>
        <w:t>б) решение об объявлении предостережения.</w:t>
      </w:r>
    </w:p>
    <w:p w14:paraId="18D773CC" w14:textId="11C3A2EF" w:rsidR="004C46AB" w:rsidRPr="00EC5767" w:rsidRDefault="00E46AE7" w:rsidP="00D407B5">
      <w:pPr>
        <w:autoSpaceDE w:val="0"/>
        <w:autoSpaceDN w:val="0"/>
        <w:adjustRightInd w:val="0"/>
        <w:ind w:firstLine="709"/>
        <w:jc w:val="both"/>
        <w:rPr>
          <w:color w:val="000000" w:themeColor="text1"/>
          <w:sz w:val="28"/>
          <w:szCs w:val="28"/>
        </w:rPr>
      </w:pPr>
      <w:r>
        <w:rPr>
          <w:color w:val="000000" w:themeColor="text1"/>
          <w:sz w:val="28"/>
          <w:szCs w:val="28"/>
        </w:rPr>
        <w:t>6</w:t>
      </w:r>
      <w:r w:rsidR="009B4318">
        <w:rPr>
          <w:color w:val="000000" w:themeColor="text1"/>
          <w:sz w:val="28"/>
          <w:szCs w:val="28"/>
        </w:rPr>
        <w:t>6</w:t>
      </w:r>
      <w:r w:rsidR="002560F7" w:rsidRPr="00D407B5">
        <w:rPr>
          <w:color w:val="000000" w:themeColor="text1"/>
          <w:sz w:val="28"/>
          <w:szCs w:val="28"/>
        </w:rPr>
        <w:t xml:space="preserve">. </w:t>
      </w:r>
      <w:r w:rsidR="004C46AB" w:rsidRPr="00D407B5">
        <w:rPr>
          <w:color w:val="000000" w:themeColor="text1"/>
          <w:sz w:val="28"/>
          <w:szCs w:val="28"/>
        </w:rPr>
        <w:t xml:space="preserve">Под выездным обследованием понимается контрольное (надзорное) мероприятие, проводимое </w:t>
      </w:r>
      <w:r w:rsidR="00707E48">
        <w:rPr>
          <w:color w:val="000000" w:themeColor="text1"/>
          <w:sz w:val="28"/>
          <w:szCs w:val="28"/>
        </w:rPr>
        <w:t xml:space="preserve">по месту нахождения объекта контроля </w:t>
      </w:r>
      <w:r w:rsidR="004C46AB" w:rsidRPr="00D407B5">
        <w:rPr>
          <w:color w:val="000000" w:themeColor="text1"/>
          <w:sz w:val="28"/>
          <w:szCs w:val="28"/>
        </w:rPr>
        <w:t xml:space="preserve">в целях визуальной оценки соблюдения контролируемыми лицами обязательных требований в </w:t>
      </w:r>
      <w:r w:rsidR="004C46AB" w:rsidRPr="00EC5767">
        <w:rPr>
          <w:color w:val="000000" w:themeColor="text1"/>
          <w:sz w:val="28"/>
          <w:szCs w:val="28"/>
        </w:rPr>
        <w:t xml:space="preserve">соответствии со </w:t>
      </w:r>
      <w:hyperlink r:id="rId34" w:tooltip="https://login.consultant.ru/link/?req=doc&amp;base=LAW&amp;n=480240&amp;dst=101242" w:history="1">
        <w:r w:rsidR="004C46AB" w:rsidRPr="00EC5767">
          <w:rPr>
            <w:rStyle w:val="ac"/>
            <w:color w:val="000000" w:themeColor="text1"/>
            <w:sz w:val="28"/>
            <w:szCs w:val="28"/>
            <w:u w:val="none"/>
          </w:rPr>
          <w:t>статьей 75</w:t>
        </w:r>
      </w:hyperlink>
      <w:r w:rsidR="004C46AB" w:rsidRPr="00EC5767">
        <w:rPr>
          <w:color w:val="000000" w:themeColor="text1"/>
          <w:sz w:val="28"/>
          <w:szCs w:val="28"/>
        </w:rPr>
        <w:t xml:space="preserve"> Федерального закона «О государственном контроле (надзоре) и муниципальном контроле в Российской Федерации».</w:t>
      </w:r>
    </w:p>
    <w:p w14:paraId="1C821594" w14:textId="345BCABC" w:rsidR="004C46AB" w:rsidRPr="00CA12C9" w:rsidRDefault="004C46AB" w:rsidP="00D407B5">
      <w:pPr>
        <w:autoSpaceDE w:val="0"/>
        <w:autoSpaceDN w:val="0"/>
        <w:adjustRightInd w:val="0"/>
        <w:ind w:firstLine="709"/>
        <w:jc w:val="both"/>
        <w:rPr>
          <w:color w:val="000000" w:themeColor="text1"/>
          <w:sz w:val="28"/>
          <w:szCs w:val="28"/>
        </w:rPr>
      </w:pPr>
      <w:r w:rsidRPr="00CA12C9">
        <w:rPr>
          <w:color w:val="000000" w:themeColor="text1"/>
          <w:sz w:val="28"/>
          <w:szCs w:val="28"/>
        </w:rPr>
        <w:t>В ходе выездного обследования может совершаться осмотр.</w:t>
      </w:r>
    </w:p>
    <w:p w14:paraId="2C10967F" w14:textId="15B2D953" w:rsidR="00DC27BA" w:rsidRPr="00CA12C9" w:rsidRDefault="00EC5767" w:rsidP="00CA12C9">
      <w:pPr>
        <w:pStyle w:val="ConsPlusNormal"/>
        <w:ind w:firstLine="709"/>
        <w:contextualSpacing/>
        <w:jc w:val="both"/>
        <w:rPr>
          <w:rFonts w:ascii="Times New Roman" w:hAnsi="Times New Roman" w:cs="Times New Roman"/>
          <w:color w:val="000000" w:themeColor="text1"/>
          <w:sz w:val="28"/>
          <w:szCs w:val="28"/>
        </w:rPr>
      </w:pPr>
      <w:r w:rsidRPr="00CA12C9">
        <w:rPr>
          <w:rFonts w:ascii="Times New Roman" w:hAnsi="Times New Roman" w:cs="Times New Roman"/>
          <w:color w:val="000000" w:themeColor="text1"/>
          <w:sz w:val="28"/>
          <w:szCs w:val="28"/>
        </w:rPr>
        <w:t>6</w:t>
      </w:r>
      <w:r w:rsidR="009B4318" w:rsidRPr="00CA12C9">
        <w:rPr>
          <w:rFonts w:ascii="Times New Roman" w:hAnsi="Times New Roman" w:cs="Times New Roman"/>
          <w:color w:val="000000" w:themeColor="text1"/>
          <w:sz w:val="28"/>
          <w:szCs w:val="28"/>
        </w:rPr>
        <w:t>7</w:t>
      </w:r>
      <w:r w:rsidRPr="00CA12C9">
        <w:rPr>
          <w:rFonts w:ascii="Times New Roman" w:hAnsi="Times New Roman" w:cs="Times New Roman"/>
          <w:color w:val="000000" w:themeColor="text1"/>
          <w:sz w:val="28"/>
          <w:szCs w:val="28"/>
        </w:rPr>
        <w:t>.</w:t>
      </w:r>
      <w:r w:rsidR="00DC27BA" w:rsidRPr="00CA12C9">
        <w:rPr>
          <w:rFonts w:ascii="Times New Roman" w:hAnsi="Times New Roman" w:cs="Times New Roman"/>
          <w:color w:val="000000" w:themeColor="text1"/>
          <w:sz w:val="28"/>
          <w:szCs w:val="28"/>
        </w:rPr>
        <w:t xml:space="preserve"> Контрольная закупка проводится</w:t>
      </w:r>
      <w:r w:rsidR="00D6747E" w:rsidRPr="00CA12C9">
        <w:rPr>
          <w:rFonts w:ascii="Times New Roman" w:hAnsi="Times New Roman" w:cs="Times New Roman"/>
          <w:color w:val="000000" w:themeColor="text1"/>
          <w:sz w:val="28"/>
          <w:szCs w:val="28"/>
        </w:rPr>
        <w:t xml:space="preserve"> в соответствии со статьей 67 Федерального закона «О государственном контроле (надзоре) и муниципальном контроле в Российской Федерации»</w:t>
      </w:r>
      <w:r w:rsidR="00DC27BA" w:rsidRPr="00CA12C9">
        <w:rPr>
          <w:rFonts w:ascii="Times New Roman" w:hAnsi="Times New Roman" w:cs="Times New Roman"/>
          <w:color w:val="000000" w:themeColor="text1"/>
          <w:sz w:val="28"/>
          <w:szCs w:val="28"/>
        </w:rPr>
        <w:t xml:space="preserve"> посредством совершения уполномоченным на ее проведение должностным лицом действий по созданию ситуации для осуществления сделки в целях оценки соблюдения обязательных требований при продаже продукции (товаров), оказании услуг потребителям.</w:t>
      </w:r>
    </w:p>
    <w:p w14:paraId="136A42AF" w14:textId="3B03218A" w:rsidR="00DC27BA" w:rsidRPr="00CA12C9" w:rsidRDefault="00DC27BA" w:rsidP="001A707E">
      <w:pPr>
        <w:autoSpaceDE w:val="0"/>
        <w:autoSpaceDN w:val="0"/>
        <w:adjustRightInd w:val="0"/>
        <w:ind w:firstLine="709"/>
        <w:jc w:val="both"/>
        <w:rPr>
          <w:color w:val="000000" w:themeColor="text1"/>
          <w:sz w:val="28"/>
          <w:szCs w:val="28"/>
        </w:rPr>
      </w:pPr>
      <w:r w:rsidRPr="00CA12C9">
        <w:rPr>
          <w:color w:val="000000" w:themeColor="text1"/>
          <w:sz w:val="28"/>
          <w:szCs w:val="28"/>
        </w:rPr>
        <w:t>В ходе контрольной закупки могут совершаться следующие контрольные (надзорные) действия:</w:t>
      </w:r>
    </w:p>
    <w:p w14:paraId="6E8CDE0E" w14:textId="512C5047" w:rsidR="00DC27BA" w:rsidRPr="00CA12C9" w:rsidRDefault="00861A5E" w:rsidP="001A707E">
      <w:pPr>
        <w:autoSpaceDE w:val="0"/>
        <w:autoSpaceDN w:val="0"/>
        <w:adjustRightInd w:val="0"/>
        <w:ind w:firstLine="709"/>
        <w:jc w:val="both"/>
        <w:rPr>
          <w:color w:val="000000" w:themeColor="text1"/>
          <w:sz w:val="28"/>
          <w:szCs w:val="28"/>
        </w:rPr>
      </w:pPr>
      <w:r>
        <w:rPr>
          <w:color w:val="000000" w:themeColor="text1"/>
          <w:sz w:val="28"/>
          <w:szCs w:val="28"/>
        </w:rPr>
        <w:lastRenderedPageBreak/>
        <w:t>а</w:t>
      </w:r>
      <w:r w:rsidR="00DC27BA" w:rsidRPr="00CA12C9">
        <w:rPr>
          <w:color w:val="000000" w:themeColor="text1"/>
          <w:sz w:val="28"/>
          <w:szCs w:val="28"/>
        </w:rPr>
        <w:t>) осмотр;</w:t>
      </w:r>
    </w:p>
    <w:p w14:paraId="2D2FBEEA" w14:textId="10B1E190" w:rsidR="00DC27BA" w:rsidRPr="00CA12C9" w:rsidRDefault="00861A5E" w:rsidP="001A707E">
      <w:pPr>
        <w:autoSpaceDE w:val="0"/>
        <w:autoSpaceDN w:val="0"/>
        <w:adjustRightInd w:val="0"/>
        <w:ind w:firstLine="709"/>
        <w:jc w:val="both"/>
        <w:rPr>
          <w:color w:val="000000" w:themeColor="text1"/>
          <w:sz w:val="28"/>
          <w:szCs w:val="28"/>
        </w:rPr>
      </w:pPr>
      <w:r>
        <w:rPr>
          <w:color w:val="000000" w:themeColor="text1"/>
          <w:sz w:val="28"/>
          <w:szCs w:val="28"/>
        </w:rPr>
        <w:t>б</w:t>
      </w:r>
      <w:r w:rsidR="00DC27BA" w:rsidRPr="00CA12C9">
        <w:rPr>
          <w:color w:val="000000" w:themeColor="text1"/>
          <w:sz w:val="28"/>
          <w:szCs w:val="28"/>
        </w:rPr>
        <w:t>) эксперимент.</w:t>
      </w:r>
    </w:p>
    <w:p w14:paraId="70055DF7" w14:textId="29D0D750" w:rsidR="001A707E" w:rsidRDefault="00EC5767" w:rsidP="001A707E">
      <w:pPr>
        <w:autoSpaceDE w:val="0"/>
        <w:autoSpaceDN w:val="0"/>
        <w:adjustRightInd w:val="0"/>
        <w:ind w:firstLine="709"/>
        <w:jc w:val="both"/>
        <w:rPr>
          <w:color w:val="000000" w:themeColor="text1"/>
          <w:sz w:val="28"/>
          <w:szCs w:val="28"/>
        </w:rPr>
      </w:pPr>
      <w:r>
        <w:rPr>
          <w:color w:val="000000" w:themeColor="text1"/>
          <w:sz w:val="28"/>
          <w:szCs w:val="28"/>
        </w:rPr>
        <w:t>6</w:t>
      </w:r>
      <w:r w:rsidR="00CA12C9">
        <w:rPr>
          <w:color w:val="000000" w:themeColor="text1"/>
          <w:sz w:val="28"/>
          <w:szCs w:val="28"/>
        </w:rPr>
        <w:t>8</w:t>
      </w:r>
      <w:r w:rsidR="001A707E" w:rsidRPr="001A707E">
        <w:rPr>
          <w:color w:val="000000" w:themeColor="text1"/>
          <w:sz w:val="28"/>
          <w:szCs w:val="28"/>
        </w:rPr>
        <w:t xml:space="preserve">. Срок проведения контрольной закупки определяется периодом времени, в течение которого обычно осуществляется сделка, указанная в </w:t>
      </w:r>
      <w:hyperlink r:id="rId35" w:history="1">
        <w:r w:rsidR="00510BFF">
          <w:rPr>
            <w:color w:val="000000" w:themeColor="text1"/>
            <w:sz w:val="28"/>
            <w:szCs w:val="28"/>
          </w:rPr>
          <w:t>пункте</w:t>
        </w:r>
        <w:r w:rsidR="001A707E" w:rsidRPr="001A707E">
          <w:rPr>
            <w:color w:val="000000" w:themeColor="text1"/>
            <w:sz w:val="28"/>
            <w:szCs w:val="28"/>
          </w:rPr>
          <w:t xml:space="preserve"> </w:t>
        </w:r>
      </w:hyperlink>
      <w:r w:rsidR="00510BFF">
        <w:rPr>
          <w:color w:val="000000" w:themeColor="text1"/>
          <w:sz w:val="28"/>
          <w:szCs w:val="28"/>
        </w:rPr>
        <w:t>6</w:t>
      </w:r>
      <w:r w:rsidR="00CA12C9">
        <w:rPr>
          <w:color w:val="000000" w:themeColor="text1"/>
          <w:sz w:val="28"/>
          <w:szCs w:val="28"/>
        </w:rPr>
        <w:t>7</w:t>
      </w:r>
      <w:r w:rsidR="001A707E" w:rsidRPr="001A707E">
        <w:rPr>
          <w:color w:val="000000" w:themeColor="text1"/>
          <w:sz w:val="28"/>
          <w:szCs w:val="28"/>
        </w:rPr>
        <w:t xml:space="preserve"> настояще</w:t>
      </w:r>
      <w:r w:rsidR="00510BFF">
        <w:rPr>
          <w:color w:val="000000" w:themeColor="text1"/>
          <w:sz w:val="28"/>
          <w:szCs w:val="28"/>
        </w:rPr>
        <w:t>го</w:t>
      </w:r>
      <w:r w:rsidR="001A707E" w:rsidRPr="001A707E">
        <w:rPr>
          <w:color w:val="000000" w:themeColor="text1"/>
          <w:sz w:val="28"/>
          <w:szCs w:val="28"/>
        </w:rPr>
        <w:t xml:space="preserve"> </w:t>
      </w:r>
      <w:r w:rsidR="00510BFF">
        <w:rPr>
          <w:color w:val="000000" w:themeColor="text1"/>
          <w:sz w:val="28"/>
          <w:szCs w:val="28"/>
        </w:rPr>
        <w:t>Положения</w:t>
      </w:r>
      <w:r w:rsidR="001A707E" w:rsidRPr="001A707E">
        <w:rPr>
          <w:color w:val="000000" w:themeColor="text1"/>
          <w:sz w:val="28"/>
          <w:szCs w:val="28"/>
        </w:rPr>
        <w:t>.</w:t>
      </w:r>
    </w:p>
    <w:p w14:paraId="36D27A14" w14:textId="6247594D" w:rsidR="00E87FAA" w:rsidRDefault="00CA12C9" w:rsidP="00E87FAA">
      <w:pPr>
        <w:autoSpaceDE w:val="0"/>
        <w:autoSpaceDN w:val="0"/>
        <w:adjustRightInd w:val="0"/>
        <w:ind w:firstLine="709"/>
        <w:jc w:val="both"/>
        <w:rPr>
          <w:sz w:val="28"/>
          <w:szCs w:val="28"/>
        </w:rPr>
      </w:pPr>
      <w:r>
        <w:rPr>
          <w:color w:val="000000" w:themeColor="text1"/>
          <w:sz w:val="28"/>
          <w:szCs w:val="28"/>
        </w:rPr>
        <w:t>69</w:t>
      </w:r>
      <w:r w:rsidR="00E87FAA">
        <w:rPr>
          <w:color w:val="000000" w:themeColor="text1"/>
          <w:sz w:val="28"/>
          <w:szCs w:val="28"/>
        </w:rPr>
        <w:t xml:space="preserve">. </w:t>
      </w:r>
      <w:r w:rsidR="00E87FAA">
        <w:rPr>
          <w:sz w:val="28"/>
          <w:szCs w:val="28"/>
        </w:rPr>
        <w:t xml:space="preserve">Эксперимент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и заключается в использовании тест-ситуации </w:t>
      </w:r>
      <w:r w:rsidR="00861A5E">
        <w:rPr>
          <w:sz w:val="28"/>
          <w:szCs w:val="28"/>
        </w:rPr>
        <w:t>–</w:t>
      </w:r>
      <w:r w:rsidR="00E87FAA">
        <w:rPr>
          <w:sz w:val="28"/>
          <w:szCs w:val="28"/>
        </w:rPr>
        <w:t xml:space="preserve"> ситуации, в ходе которой возможно оценить соблюдение контролируемым лицом обязательных требований.</w:t>
      </w:r>
    </w:p>
    <w:p w14:paraId="25B98FA4" w14:textId="43412248" w:rsidR="00A27FFA" w:rsidRDefault="00A27FFA" w:rsidP="00E87FAA">
      <w:pPr>
        <w:autoSpaceDE w:val="0"/>
        <w:autoSpaceDN w:val="0"/>
        <w:adjustRightInd w:val="0"/>
        <w:ind w:firstLine="709"/>
        <w:jc w:val="both"/>
        <w:rPr>
          <w:sz w:val="28"/>
          <w:szCs w:val="28"/>
        </w:rPr>
      </w:pPr>
      <w:r>
        <w:rPr>
          <w:sz w:val="28"/>
          <w:szCs w:val="28"/>
        </w:rPr>
        <w:t>В назначенные дату и место должностное лицо осуществляет выезд по месту осуществления деятельности контролируемого лица.</w:t>
      </w:r>
    </w:p>
    <w:p w14:paraId="34CCF71A" w14:textId="1E7E9CB1" w:rsidR="00A27FFA" w:rsidRDefault="00A27FFA" w:rsidP="00E87FAA">
      <w:pPr>
        <w:autoSpaceDE w:val="0"/>
        <w:autoSpaceDN w:val="0"/>
        <w:adjustRightInd w:val="0"/>
        <w:ind w:firstLine="709"/>
        <w:jc w:val="both"/>
        <w:rPr>
          <w:sz w:val="28"/>
          <w:szCs w:val="28"/>
        </w:rPr>
      </w:pPr>
      <w:r>
        <w:rPr>
          <w:sz w:val="28"/>
          <w:szCs w:val="28"/>
        </w:rPr>
        <w:t>По прибытии должностное лицо устанавливает факт осуществления (неосуществления) деятельности контролируемого лица.</w:t>
      </w:r>
    </w:p>
    <w:p w14:paraId="43A2245C" w14:textId="05C24E29" w:rsidR="00E87FAA" w:rsidRDefault="00A27FFA" w:rsidP="00E87FAA">
      <w:pPr>
        <w:autoSpaceDE w:val="0"/>
        <w:autoSpaceDN w:val="0"/>
        <w:adjustRightInd w:val="0"/>
        <w:ind w:firstLine="709"/>
        <w:jc w:val="both"/>
        <w:rPr>
          <w:sz w:val="28"/>
          <w:szCs w:val="28"/>
        </w:rPr>
      </w:pPr>
      <w:r>
        <w:rPr>
          <w:sz w:val="28"/>
          <w:szCs w:val="28"/>
        </w:rPr>
        <w:t>В случае осуществления деятельности контролируемого лица д</w:t>
      </w:r>
      <w:r w:rsidR="00E87FAA">
        <w:rPr>
          <w:sz w:val="28"/>
          <w:szCs w:val="28"/>
        </w:rPr>
        <w:t>олжностное лицо проводит эксперимент путем осуществления действий, необходимых для приобретения безалкогольного тонизирующего напитка (в том числе энергетического).</w:t>
      </w:r>
    </w:p>
    <w:p w14:paraId="3E59C81F" w14:textId="77777777" w:rsidR="00E87FAA" w:rsidRDefault="00E87FAA" w:rsidP="00E87FAA">
      <w:pPr>
        <w:autoSpaceDE w:val="0"/>
        <w:autoSpaceDN w:val="0"/>
        <w:adjustRightInd w:val="0"/>
        <w:ind w:firstLine="709"/>
        <w:jc w:val="both"/>
        <w:rPr>
          <w:sz w:val="28"/>
          <w:szCs w:val="28"/>
        </w:rPr>
      </w:pPr>
      <w:r>
        <w:rPr>
          <w:sz w:val="28"/>
          <w:szCs w:val="28"/>
        </w:rPr>
        <w:t>При проведении эксперимента несовершеннолетним с согласия родителя или законного представителя в присутствии должностного лица совершаются действия, необходимые для приобретения безалкогольного тонизирующего напитка (в том числе энергетического).</w:t>
      </w:r>
    </w:p>
    <w:p w14:paraId="155F19EB" w14:textId="77777777" w:rsidR="00E87FAA" w:rsidRDefault="00E87FAA" w:rsidP="00E87FAA">
      <w:pPr>
        <w:autoSpaceDE w:val="0"/>
        <w:autoSpaceDN w:val="0"/>
        <w:adjustRightInd w:val="0"/>
        <w:ind w:firstLine="709"/>
        <w:jc w:val="both"/>
        <w:rPr>
          <w:sz w:val="28"/>
          <w:szCs w:val="28"/>
        </w:rPr>
      </w:pPr>
      <w:r>
        <w:rPr>
          <w:sz w:val="28"/>
          <w:szCs w:val="28"/>
        </w:rPr>
        <w:t>Результаты эксперимента фиксируются в акте контрольного (надзорного) мероприятия.</w:t>
      </w:r>
    </w:p>
    <w:p w14:paraId="55439271" w14:textId="2AA1AFF5" w:rsidR="00D6747E" w:rsidRPr="00D6747E" w:rsidRDefault="009B4318" w:rsidP="001A707E">
      <w:pPr>
        <w:autoSpaceDE w:val="0"/>
        <w:autoSpaceDN w:val="0"/>
        <w:adjustRightInd w:val="0"/>
        <w:ind w:firstLine="709"/>
        <w:jc w:val="both"/>
        <w:rPr>
          <w:color w:val="000000" w:themeColor="text1"/>
          <w:sz w:val="28"/>
          <w:szCs w:val="28"/>
        </w:rPr>
      </w:pPr>
      <w:r>
        <w:rPr>
          <w:color w:val="000000" w:themeColor="text1"/>
          <w:sz w:val="28"/>
          <w:szCs w:val="28"/>
        </w:rPr>
        <w:t>7</w:t>
      </w:r>
      <w:r w:rsidR="00CA12C9">
        <w:rPr>
          <w:color w:val="000000" w:themeColor="text1"/>
          <w:sz w:val="28"/>
          <w:szCs w:val="28"/>
        </w:rPr>
        <w:t>0</w:t>
      </w:r>
      <w:r w:rsidR="00D6747E" w:rsidRPr="001A707E">
        <w:rPr>
          <w:color w:val="000000" w:themeColor="text1"/>
          <w:sz w:val="28"/>
          <w:szCs w:val="28"/>
        </w:rPr>
        <w:t xml:space="preserve">. По результатам контрольной закупки в течение </w:t>
      </w:r>
      <w:r w:rsidR="00861A5E">
        <w:rPr>
          <w:color w:val="000000" w:themeColor="text1"/>
          <w:sz w:val="28"/>
          <w:szCs w:val="28"/>
        </w:rPr>
        <w:t>5</w:t>
      </w:r>
      <w:r w:rsidR="00D6747E" w:rsidRPr="001A707E">
        <w:rPr>
          <w:color w:val="000000" w:themeColor="text1"/>
          <w:sz w:val="28"/>
          <w:szCs w:val="28"/>
        </w:rPr>
        <w:t xml:space="preserve"> рабочих дней со дня окончания проведения контрольной закупки </w:t>
      </w:r>
      <w:r w:rsidR="00D6747E" w:rsidRPr="00F24B20">
        <w:rPr>
          <w:color w:val="000000" w:themeColor="text1"/>
          <w:sz w:val="28"/>
          <w:szCs w:val="28"/>
        </w:rPr>
        <w:t xml:space="preserve">составляется </w:t>
      </w:r>
      <w:bookmarkStart w:id="34" w:name="_Hlk202448917"/>
      <w:r w:rsidR="00D6747E" w:rsidRPr="00F24B20">
        <w:rPr>
          <w:color w:val="000000" w:themeColor="text1"/>
          <w:sz w:val="28"/>
          <w:szCs w:val="28"/>
        </w:rPr>
        <w:t>акт</w:t>
      </w:r>
      <w:r w:rsidR="00861A5E" w:rsidRPr="00F24B20">
        <w:rPr>
          <w:color w:val="000000" w:themeColor="text1"/>
          <w:sz w:val="28"/>
          <w:szCs w:val="28"/>
        </w:rPr>
        <w:t xml:space="preserve"> контрольной закупки</w:t>
      </w:r>
      <w:r w:rsidR="005B0866" w:rsidRPr="00F24B20">
        <w:rPr>
          <w:color w:val="000000" w:themeColor="text1"/>
          <w:sz w:val="28"/>
          <w:szCs w:val="28"/>
        </w:rPr>
        <w:t xml:space="preserve"> по форме, утвержденной приказом Министерства экономического развития Российской Федерации от 31.03.2021 № 151</w:t>
      </w:r>
      <w:r w:rsidR="00861A5E" w:rsidRPr="00F24B20">
        <w:rPr>
          <w:color w:val="000000" w:themeColor="text1"/>
          <w:sz w:val="28"/>
          <w:szCs w:val="28"/>
        </w:rPr>
        <w:t xml:space="preserve"> «О типовых формах документов, используемых контрольным (надзорным) органом»</w:t>
      </w:r>
      <w:bookmarkEnd w:id="34"/>
      <w:r w:rsidR="00D6747E" w:rsidRPr="00F24B20">
        <w:rPr>
          <w:color w:val="000000" w:themeColor="text1"/>
          <w:sz w:val="28"/>
          <w:szCs w:val="28"/>
        </w:rPr>
        <w:t>, который</w:t>
      </w:r>
      <w:r w:rsidR="00D6747E" w:rsidRPr="001A707E">
        <w:rPr>
          <w:color w:val="000000" w:themeColor="text1"/>
          <w:sz w:val="28"/>
          <w:szCs w:val="28"/>
        </w:rPr>
        <w:t xml:space="preserve"> подлежит направлению контролируемому лицу в порядке, предусмотренном </w:t>
      </w:r>
      <w:hyperlink r:id="rId36" w:history="1">
        <w:r w:rsidR="00D6747E" w:rsidRPr="001A707E">
          <w:rPr>
            <w:color w:val="000000" w:themeColor="text1"/>
            <w:sz w:val="28"/>
            <w:szCs w:val="28"/>
          </w:rPr>
          <w:t>частью 5 статьи 21</w:t>
        </w:r>
      </w:hyperlink>
      <w:r w:rsidR="00D6747E" w:rsidRPr="001A707E">
        <w:rPr>
          <w:color w:val="000000" w:themeColor="text1"/>
          <w:sz w:val="28"/>
          <w:szCs w:val="28"/>
        </w:rPr>
        <w:t xml:space="preserve"> Федерального закона «О государственном контроле (надзоре) и муниципальном контроле</w:t>
      </w:r>
      <w:r w:rsidR="00D6747E" w:rsidRPr="00BF5E3B">
        <w:rPr>
          <w:color w:val="000000" w:themeColor="text1"/>
          <w:sz w:val="28"/>
          <w:szCs w:val="28"/>
        </w:rPr>
        <w:t xml:space="preserve"> в Российской Федерации»</w:t>
      </w:r>
      <w:r w:rsidR="00D6747E" w:rsidRPr="00D6747E">
        <w:rPr>
          <w:color w:val="000000" w:themeColor="text1"/>
          <w:sz w:val="28"/>
          <w:szCs w:val="28"/>
        </w:rPr>
        <w:t>.</w:t>
      </w:r>
    </w:p>
    <w:p w14:paraId="321F56B3" w14:textId="4034FE38" w:rsidR="00747AEC" w:rsidRDefault="00B72B59" w:rsidP="00196A98">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CA12C9">
        <w:rPr>
          <w:rFonts w:ascii="Times New Roman" w:hAnsi="Times New Roman"/>
          <w:color w:val="000000" w:themeColor="text1"/>
          <w:sz w:val="28"/>
          <w:szCs w:val="28"/>
        </w:rPr>
        <w:t>1</w:t>
      </w:r>
      <w:r w:rsidR="00747AEC" w:rsidRPr="00747AEC">
        <w:rPr>
          <w:rFonts w:ascii="Times New Roman" w:hAnsi="Times New Roman"/>
          <w:color w:val="000000" w:themeColor="text1"/>
          <w:sz w:val="28"/>
          <w:szCs w:val="28"/>
        </w:rPr>
        <w:t xml:space="preserve">. </w:t>
      </w:r>
      <w:r w:rsidR="00747AEC" w:rsidRPr="00BF5E3B">
        <w:rPr>
          <w:rFonts w:ascii="Times New Roman" w:hAnsi="Times New Roman" w:cs="Times New Roman"/>
          <w:color w:val="000000" w:themeColor="text1"/>
          <w:sz w:val="28"/>
          <w:szCs w:val="28"/>
        </w:rPr>
        <w:t xml:space="preserve">Инспекционный визит проводится </w:t>
      </w:r>
      <w:r w:rsidR="00BF5E3B" w:rsidRPr="00BF5E3B">
        <w:rPr>
          <w:rFonts w:ascii="Times New Roman" w:hAnsi="Times New Roman" w:cs="Times New Roman"/>
          <w:color w:val="000000" w:themeColor="text1"/>
          <w:sz w:val="28"/>
          <w:szCs w:val="28"/>
        </w:rPr>
        <w:t xml:space="preserve">в соответствии со статьей 70 Федерального закона «О государственном контроле (надзоре) и муниципальном контроле в Российской Федерации» </w:t>
      </w:r>
      <w:r w:rsidR="00747AEC" w:rsidRPr="00BF5E3B">
        <w:rPr>
          <w:rFonts w:ascii="Times New Roman" w:hAnsi="Times New Roman" w:cs="Times New Roman"/>
          <w:color w:val="000000" w:themeColor="text1"/>
          <w:sz w:val="28"/>
          <w:szCs w:val="28"/>
        </w:rPr>
        <w:t>по месту нахождения (осуществления деятельности) контролируемого лица (его филиалов, представительств, обособленных структурных</w:t>
      </w:r>
      <w:r w:rsidR="00747AEC" w:rsidRPr="00747AEC">
        <w:rPr>
          <w:rFonts w:ascii="Times New Roman" w:hAnsi="Times New Roman"/>
          <w:color w:val="000000" w:themeColor="text1"/>
          <w:sz w:val="28"/>
          <w:szCs w:val="28"/>
        </w:rPr>
        <w:t xml:space="preserve"> подразделений) либо объекта контроля.</w:t>
      </w:r>
    </w:p>
    <w:p w14:paraId="351495A2" w14:textId="06BA4960" w:rsidR="00196A98" w:rsidRPr="00747AEC" w:rsidRDefault="00196A98" w:rsidP="00196A98">
      <w:pPr>
        <w:autoSpaceDE w:val="0"/>
        <w:autoSpaceDN w:val="0"/>
        <w:adjustRightInd w:val="0"/>
        <w:ind w:firstLine="709"/>
        <w:jc w:val="both"/>
        <w:rPr>
          <w:color w:val="000000" w:themeColor="text1"/>
          <w:sz w:val="28"/>
          <w:szCs w:val="28"/>
        </w:rPr>
      </w:pPr>
      <w:r>
        <w:rPr>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4DD49C" w14:textId="77777777" w:rsidR="00747AEC" w:rsidRPr="00747AEC" w:rsidRDefault="00747AEC" w:rsidP="00196A98">
      <w:pPr>
        <w:pStyle w:val="ConsPlusNormal"/>
        <w:ind w:firstLine="709"/>
        <w:contextualSpacing/>
        <w:jc w:val="both"/>
        <w:rPr>
          <w:rFonts w:ascii="Times New Roman" w:hAnsi="Times New Roman"/>
          <w:color w:val="000000" w:themeColor="text1"/>
          <w:sz w:val="28"/>
          <w:szCs w:val="28"/>
        </w:rPr>
      </w:pPr>
      <w:r w:rsidRPr="00747AEC">
        <w:rPr>
          <w:rFonts w:ascii="Times New Roman" w:hAnsi="Times New Roman"/>
          <w:color w:val="000000" w:themeColor="text1"/>
          <w:sz w:val="28"/>
          <w:szCs w:val="28"/>
        </w:rPr>
        <w:t>В ходе инспекционного визита могут совершаться следующие контрольные (надзорные) действия:</w:t>
      </w:r>
    </w:p>
    <w:p w14:paraId="7FE25EBA" w14:textId="3E1BB981" w:rsidR="00747AEC" w:rsidRPr="00747AEC" w:rsidRDefault="00861A5E" w:rsidP="00FB400B">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747AEC" w:rsidRPr="00747AEC">
        <w:rPr>
          <w:rFonts w:ascii="Times New Roman" w:hAnsi="Times New Roman"/>
          <w:color w:val="000000" w:themeColor="text1"/>
          <w:sz w:val="28"/>
          <w:szCs w:val="28"/>
        </w:rPr>
        <w:t>) осмотр;</w:t>
      </w:r>
    </w:p>
    <w:p w14:paraId="2A5901BA" w14:textId="006A3208" w:rsidR="00747AEC" w:rsidRPr="00747AEC" w:rsidRDefault="00861A5E" w:rsidP="00FB400B">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б</w:t>
      </w:r>
      <w:r w:rsidR="00747AEC" w:rsidRPr="00747AEC">
        <w:rPr>
          <w:rFonts w:ascii="Times New Roman" w:hAnsi="Times New Roman"/>
          <w:color w:val="000000" w:themeColor="text1"/>
          <w:sz w:val="28"/>
          <w:szCs w:val="28"/>
        </w:rPr>
        <w:t>) опрос;</w:t>
      </w:r>
    </w:p>
    <w:p w14:paraId="7224C52D" w14:textId="05AEA744" w:rsidR="00DF6B37" w:rsidRDefault="00861A5E" w:rsidP="00C44267">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w:t>
      </w:r>
      <w:r w:rsidR="00747AEC" w:rsidRPr="00747AEC">
        <w:rPr>
          <w:rFonts w:ascii="Times New Roman" w:hAnsi="Times New Roman"/>
          <w:color w:val="000000" w:themeColor="text1"/>
          <w:sz w:val="28"/>
          <w:szCs w:val="28"/>
        </w:rPr>
        <w:t>) получение письменных объяснений</w:t>
      </w:r>
      <w:r w:rsidR="00DF6B37">
        <w:rPr>
          <w:rFonts w:ascii="Times New Roman" w:hAnsi="Times New Roman"/>
          <w:color w:val="000000" w:themeColor="text1"/>
          <w:sz w:val="28"/>
          <w:szCs w:val="28"/>
        </w:rPr>
        <w:t>;</w:t>
      </w:r>
    </w:p>
    <w:p w14:paraId="33A415A9" w14:textId="5611E933" w:rsidR="00747AEC" w:rsidRPr="00747AEC" w:rsidRDefault="00861A5E" w:rsidP="00C44267">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00DF6B37">
        <w:rPr>
          <w:rFonts w:ascii="Times New Roman" w:hAnsi="Times New Roman"/>
          <w:color w:val="000000" w:themeColor="text1"/>
          <w:sz w:val="28"/>
          <w:szCs w:val="28"/>
        </w:rPr>
        <w:t xml:space="preserve">) </w:t>
      </w:r>
      <w:r w:rsidR="00DF6B37" w:rsidRPr="00DF6B37">
        <w:rPr>
          <w:rFonts w:ascii="Times New Roman" w:hAnsi="Times New Roman"/>
          <w:color w:val="000000" w:themeColor="text1"/>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6D00A2">
        <w:rPr>
          <w:rFonts w:ascii="Times New Roman" w:hAnsi="Times New Roman"/>
          <w:color w:val="000000" w:themeColor="text1"/>
          <w:sz w:val="28"/>
          <w:szCs w:val="28"/>
        </w:rPr>
        <w:t>.</w:t>
      </w:r>
    </w:p>
    <w:p w14:paraId="4D73919F" w14:textId="2C743096" w:rsidR="00747AEC" w:rsidRDefault="00FB400B" w:rsidP="00FB400B">
      <w:pPr>
        <w:pStyle w:val="ConsPlusNormal"/>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CA12C9">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00747AEC" w:rsidRPr="00747AEC">
        <w:rPr>
          <w:rFonts w:ascii="Times New Roman" w:hAnsi="Times New Roman"/>
          <w:color w:val="000000" w:themeColor="text1"/>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861A5E">
        <w:rPr>
          <w:rFonts w:ascii="Times New Roman" w:hAnsi="Times New Roman"/>
          <w:color w:val="000000" w:themeColor="text1"/>
          <w:sz w:val="28"/>
          <w:szCs w:val="28"/>
        </w:rPr>
        <w:t>1</w:t>
      </w:r>
      <w:r w:rsidR="00747AEC" w:rsidRPr="00747AEC">
        <w:rPr>
          <w:rFonts w:ascii="Times New Roman" w:hAnsi="Times New Roman"/>
          <w:color w:val="000000" w:themeColor="text1"/>
          <w:sz w:val="28"/>
          <w:szCs w:val="28"/>
        </w:rPr>
        <w:t xml:space="preserve"> рабоч</w:t>
      </w:r>
      <w:r w:rsidR="00861A5E">
        <w:rPr>
          <w:rFonts w:ascii="Times New Roman" w:hAnsi="Times New Roman"/>
          <w:color w:val="000000" w:themeColor="text1"/>
          <w:sz w:val="28"/>
          <w:szCs w:val="28"/>
        </w:rPr>
        <w:t>ий</w:t>
      </w:r>
      <w:r w:rsidR="00747AEC" w:rsidRPr="00747AEC">
        <w:rPr>
          <w:rFonts w:ascii="Times New Roman" w:hAnsi="Times New Roman"/>
          <w:color w:val="000000" w:themeColor="text1"/>
          <w:sz w:val="28"/>
          <w:szCs w:val="28"/>
        </w:rPr>
        <w:t xml:space="preserve"> д</w:t>
      </w:r>
      <w:r w:rsidR="00861A5E">
        <w:rPr>
          <w:rFonts w:ascii="Times New Roman" w:hAnsi="Times New Roman"/>
          <w:color w:val="000000" w:themeColor="text1"/>
          <w:sz w:val="28"/>
          <w:szCs w:val="28"/>
        </w:rPr>
        <w:t>е</w:t>
      </w:r>
      <w:r w:rsidR="00747AEC" w:rsidRPr="00747AEC">
        <w:rPr>
          <w:rFonts w:ascii="Times New Roman" w:hAnsi="Times New Roman"/>
          <w:color w:val="000000" w:themeColor="text1"/>
          <w:sz w:val="28"/>
          <w:szCs w:val="28"/>
        </w:rPr>
        <w:t>н</w:t>
      </w:r>
      <w:r w:rsidR="00861A5E">
        <w:rPr>
          <w:rFonts w:ascii="Times New Roman" w:hAnsi="Times New Roman"/>
          <w:color w:val="000000" w:themeColor="text1"/>
          <w:sz w:val="28"/>
          <w:szCs w:val="28"/>
        </w:rPr>
        <w:t>ь</w:t>
      </w:r>
      <w:r w:rsidR="00747AEC" w:rsidRPr="00747AEC">
        <w:rPr>
          <w:rFonts w:ascii="Times New Roman" w:hAnsi="Times New Roman"/>
          <w:color w:val="000000" w:themeColor="text1"/>
          <w:sz w:val="28"/>
          <w:szCs w:val="28"/>
        </w:rPr>
        <w:t>.</w:t>
      </w:r>
    </w:p>
    <w:p w14:paraId="2AA90AD4" w14:textId="1575B435" w:rsidR="00C44267" w:rsidRDefault="00C44267" w:rsidP="00640975">
      <w:pPr>
        <w:pStyle w:val="pt-consplusnormal"/>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w:t>
      </w:r>
      <w:r w:rsidR="00CA12C9">
        <w:rPr>
          <w:color w:val="000000" w:themeColor="text1"/>
          <w:sz w:val="28"/>
          <w:szCs w:val="28"/>
        </w:rPr>
        <w:t>3</w:t>
      </w:r>
      <w:r>
        <w:rPr>
          <w:color w:val="000000" w:themeColor="text1"/>
          <w:sz w:val="28"/>
          <w:szCs w:val="28"/>
        </w:rPr>
        <w:t xml:space="preserve">. </w:t>
      </w:r>
      <w:r w:rsidR="00E92949">
        <w:rPr>
          <w:color w:val="000000" w:themeColor="text1"/>
          <w:sz w:val="28"/>
          <w:szCs w:val="28"/>
        </w:rPr>
        <w:t>Контрольные (надзорные) действия</w:t>
      </w:r>
      <w:r w:rsidR="00D878C7">
        <w:rPr>
          <w:color w:val="000000" w:themeColor="text1"/>
          <w:sz w:val="28"/>
          <w:szCs w:val="28"/>
        </w:rPr>
        <w:t>, осуществляемые</w:t>
      </w:r>
      <w:r w:rsidR="00E92949">
        <w:rPr>
          <w:color w:val="000000" w:themeColor="text1"/>
          <w:sz w:val="28"/>
          <w:szCs w:val="28"/>
        </w:rPr>
        <w:t xml:space="preserve"> в рамках р</w:t>
      </w:r>
      <w:r w:rsidR="00E92949" w:rsidRPr="00BC6F63">
        <w:rPr>
          <w:color w:val="000000" w:themeColor="text1"/>
          <w:sz w:val="28"/>
          <w:szCs w:val="28"/>
        </w:rPr>
        <w:t>егиональн</w:t>
      </w:r>
      <w:r w:rsidR="00E92949">
        <w:rPr>
          <w:color w:val="000000" w:themeColor="text1"/>
          <w:sz w:val="28"/>
          <w:szCs w:val="28"/>
        </w:rPr>
        <w:t>ого</w:t>
      </w:r>
      <w:r w:rsidR="00E92949" w:rsidRPr="00BC6F63">
        <w:rPr>
          <w:color w:val="000000" w:themeColor="text1"/>
          <w:sz w:val="28"/>
          <w:szCs w:val="28"/>
        </w:rPr>
        <w:t xml:space="preserve"> государственн</w:t>
      </w:r>
      <w:r w:rsidR="00E92949">
        <w:rPr>
          <w:color w:val="000000" w:themeColor="text1"/>
          <w:sz w:val="28"/>
          <w:szCs w:val="28"/>
        </w:rPr>
        <w:t>ого</w:t>
      </w:r>
      <w:r w:rsidR="00E92949" w:rsidRPr="00BC6F63">
        <w:rPr>
          <w:color w:val="000000" w:themeColor="text1"/>
          <w:sz w:val="28"/>
          <w:szCs w:val="28"/>
        </w:rPr>
        <w:t xml:space="preserve"> контрол</w:t>
      </w:r>
      <w:r w:rsidR="00E92949">
        <w:rPr>
          <w:color w:val="000000" w:themeColor="text1"/>
          <w:sz w:val="28"/>
          <w:szCs w:val="28"/>
        </w:rPr>
        <w:t>я</w:t>
      </w:r>
      <w:r w:rsidR="00E92949" w:rsidRPr="00BC6F63">
        <w:rPr>
          <w:color w:val="000000" w:themeColor="text1"/>
          <w:sz w:val="28"/>
          <w:szCs w:val="28"/>
        </w:rPr>
        <w:t xml:space="preserve"> (надзор</w:t>
      </w:r>
      <w:r w:rsidR="00E92949">
        <w:rPr>
          <w:color w:val="000000" w:themeColor="text1"/>
          <w:sz w:val="28"/>
          <w:szCs w:val="28"/>
        </w:rPr>
        <w:t>а</w:t>
      </w:r>
      <w:r w:rsidR="00E92949" w:rsidRPr="00BC6F63">
        <w:rPr>
          <w:color w:val="000000" w:themeColor="text1"/>
          <w:sz w:val="28"/>
          <w:szCs w:val="28"/>
        </w:rPr>
        <w:t>)</w:t>
      </w:r>
      <w:r w:rsidR="00D878C7">
        <w:rPr>
          <w:color w:val="000000" w:themeColor="text1"/>
          <w:sz w:val="28"/>
          <w:szCs w:val="28"/>
        </w:rPr>
        <w:t>,</w:t>
      </w:r>
      <w:r w:rsidR="00E92949" w:rsidRPr="00BC6F63">
        <w:rPr>
          <w:color w:val="000000" w:themeColor="text1"/>
          <w:sz w:val="28"/>
          <w:szCs w:val="28"/>
        </w:rPr>
        <w:t xml:space="preserve"> пров</w:t>
      </w:r>
      <w:r w:rsidR="00E92949">
        <w:rPr>
          <w:color w:val="000000" w:themeColor="text1"/>
          <w:sz w:val="28"/>
          <w:szCs w:val="28"/>
        </w:rPr>
        <w:t>одятся</w:t>
      </w:r>
      <w:r w:rsidR="00E92949" w:rsidRPr="00BC6F63">
        <w:rPr>
          <w:color w:val="000000" w:themeColor="text1"/>
          <w:sz w:val="28"/>
          <w:szCs w:val="28"/>
        </w:rPr>
        <w:t xml:space="preserve"> должностными лицами в порядке, предусмотренном главой 1</w:t>
      </w:r>
      <w:r w:rsidR="00E92949">
        <w:rPr>
          <w:color w:val="000000" w:themeColor="text1"/>
          <w:sz w:val="28"/>
          <w:szCs w:val="28"/>
        </w:rPr>
        <w:t>4</w:t>
      </w:r>
      <w:r w:rsidR="00E92949" w:rsidRPr="00BC6F63">
        <w:rPr>
          <w:color w:val="000000" w:themeColor="text1"/>
          <w:sz w:val="28"/>
          <w:szCs w:val="28"/>
        </w:rPr>
        <w:t xml:space="preserve"> Федерального закона «О государственном контроле (надзоре) и муниципальном контроле в Российской Федерации</w:t>
      </w:r>
      <w:r w:rsidR="005846F8">
        <w:rPr>
          <w:color w:val="000000" w:themeColor="text1"/>
          <w:sz w:val="28"/>
          <w:szCs w:val="28"/>
        </w:rPr>
        <w:t>»</w:t>
      </w:r>
      <w:r w:rsidR="00E92949">
        <w:rPr>
          <w:color w:val="000000" w:themeColor="text1"/>
          <w:sz w:val="28"/>
          <w:szCs w:val="28"/>
        </w:rPr>
        <w:t>.</w:t>
      </w:r>
    </w:p>
    <w:p w14:paraId="0DDB2929" w14:textId="2E65D215" w:rsidR="00540395" w:rsidRPr="00F24B20" w:rsidRDefault="00FB400B" w:rsidP="00325AC7">
      <w:pPr>
        <w:autoSpaceDE w:val="0"/>
        <w:autoSpaceDN w:val="0"/>
        <w:adjustRightInd w:val="0"/>
        <w:ind w:firstLine="709"/>
        <w:jc w:val="both"/>
        <w:rPr>
          <w:color w:val="000000" w:themeColor="text1"/>
          <w:sz w:val="28"/>
          <w:szCs w:val="28"/>
        </w:rPr>
      </w:pPr>
      <w:r>
        <w:rPr>
          <w:color w:val="000000" w:themeColor="text1"/>
          <w:sz w:val="28"/>
          <w:szCs w:val="28"/>
        </w:rPr>
        <w:t>7</w:t>
      </w:r>
      <w:r w:rsidR="00CA12C9">
        <w:rPr>
          <w:color w:val="000000" w:themeColor="text1"/>
          <w:sz w:val="28"/>
          <w:szCs w:val="28"/>
        </w:rPr>
        <w:t>4</w:t>
      </w:r>
      <w:r w:rsidR="00747AEC" w:rsidRPr="001F7A44">
        <w:rPr>
          <w:color w:val="000000" w:themeColor="text1"/>
          <w:sz w:val="28"/>
          <w:szCs w:val="28"/>
        </w:rPr>
        <w:t xml:space="preserve">. </w:t>
      </w:r>
      <w:r w:rsidR="00540395" w:rsidRPr="001F7A44">
        <w:rPr>
          <w:color w:val="000000" w:themeColor="text1"/>
          <w:sz w:val="28"/>
          <w:szCs w:val="28"/>
        </w:rPr>
        <w:t>Должностными лицами по окончании проведения контрольного (надзорного) мероприятия</w:t>
      </w:r>
      <w:r w:rsidR="00D878C7">
        <w:rPr>
          <w:color w:val="000000" w:themeColor="text1"/>
          <w:sz w:val="28"/>
          <w:szCs w:val="28"/>
        </w:rPr>
        <w:t>, предусматривающего взаимодействие с контролируемым лицом,</w:t>
      </w:r>
      <w:r w:rsidR="00540395" w:rsidRPr="001F7A44">
        <w:rPr>
          <w:color w:val="000000" w:themeColor="text1"/>
          <w:sz w:val="28"/>
          <w:szCs w:val="28"/>
        </w:rPr>
        <w:t xml:space="preserve"> </w:t>
      </w:r>
      <w:r w:rsidR="00540395" w:rsidRPr="00F24B20">
        <w:rPr>
          <w:color w:val="000000" w:themeColor="text1"/>
          <w:sz w:val="28"/>
          <w:szCs w:val="28"/>
        </w:rPr>
        <w:t>составляется акт контрольного (надзорного) мероприятия</w:t>
      </w:r>
      <w:r w:rsidR="00E776DC" w:rsidRPr="00F24B20">
        <w:rPr>
          <w:color w:val="000000" w:themeColor="text1"/>
          <w:sz w:val="28"/>
          <w:szCs w:val="28"/>
        </w:rPr>
        <w:t xml:space="preserve"> по </w:t>
      </w:r>
      <w:r w:rsidR="00861A5E" w:rsidRPr="00F24B20">
        <w:rPr>
          <w:color w:val="000000" w:themeColor="text1"/>
          <w:sz w:val="28"/>
          <w:szCs w:val="28"/>
        </w:rPr>
        <w:t xml:space="preserve">соответствующей </w:t>
      </w:r>
      <w:r w:rsidR="00E776DC" w:rsidRPr="00F24B20">
        <w:rPr>
          <w:color w:val="000000" w:themeColor="text1"/>
          <w:sz w:val="28"/>
          <w:szCs w:val="28"/>
        </w:rPr>
        <w:t>форме, утвержденной приказом Министерства экономического развития Российской Федерации от 31.03.2021 № 151</w:t>
      </w:r>
      <w:r w:rsidR="00861A5E" w:rsidRPr="00F24B20">
        <w:rPr>
          <w:color w:val="000000" w:themeColor="text1"/>
          <w:sz w:val="28"/>
          <w:szCs w:val="28"/>
        </w:rPr>
        <w:t xml:space="preserve"> «О типовых формах документов, используемых контрольным (надзорным) органом»</w:t>
      </w:r>
      <w:r w:rsidR="00540395" w:rsidRPr="00F24B20">
        <w:rPr>
          <w:color w:val="000000" w:themeColor="text1"/>
          <w:sz w:val="28"/>
          <w:szCs w:val="28"/>
        </w:rPr>
        <w:t>.</w:t>
      </w:r>
    </w:p>
    <w:p w14:paraId="2BC6B43B" w14:textId="39607B4B" w:rsidR="00540395" w:rsidRPr="001F7A44" w:rsidRDefault="005F4A68" w:rsidP="00603D3C">
      <w:pPr>
        <w:autoSpaceDE w:val="0"/>
        <w:autoSpaceDN w:val="0"/>
        <w:adjustRightInd w:val="0"/>
        <w:ind w:firstLine="709"/>
        <w:jc w:val="both"/>
        <w:rPr>
          <w:color w:val="000000" w:themeColor="text1"/>
          <w:sz w:val="28"/>
          <w:szCs w:val="28"/>
        </w:rPr>
      </w:pPr>
      <w:r w:rsidRPr="00F24B20">
        <w:rPr>
          <w:color w:val="000000" w:themeColor="text1"/>
          <w:sz w:val="28"/>
          <w:szCs w:val="28"/>
        </w:rPr>
        <w:t>7</w:t>
      </w:r>
      <w:r w:rsidR="00CA12C9" w:rsidRPr="00F24B20">
        <w:rPr>
          <w:color w:val="000000" w:themeColor="text1"/>
          <w:sz w:val="28"/>
          <w:szCs w:val="28"/>
        </w:rPr>
        <w:t>5</w:t>
      </w:r>
      <w:r w:rsidR="00540395" w:rsidRPr="00F24B20">
        <w:rPr>
          <w:color w:val="000000" w:themeColor="text1"/>
          <w:sz w:val="28"/>
          <w:szCs w:val="28"/>
        </w:rPr>
        <w:t>. Оформление акта</w:t>
      </w:r>
      <w:r w:rsidR="0077154C" w:rsidRPr="00F24B20">
        <w:rPr>
          <w:color w:val="000000" w:themeColor="text1"/>
          <w:sz w:val="28"/>
          <w:szCs w:val="28"/>
        </w:rPr>
        <w:t xml:space="preserve"> контрольного (надзорного)</w:t>
      </w:r>
      <w:r w:rsidR="0077154C">
        <w:rPr>
          <w:color w:val="000000" w:themeColor="text1"/>
          <w:sz w:val="28"/>
          <w:szCs w:val="28"/>
        </w:rPr>
        <w:t xml:space="preserve"> мероприятия                                    </w:t>
      </w:r>
      <w:proofErr w:type="gramStart"/>
      <w:r w:rsidR="0077154C">
        <w:rPr>
          <w:color w:val="000000" w:themeColor="text1"/>
          <w:sz w:val="28"/>
          <w:szCs w:val="28"/>
        </w:rPr>
        <w:t xml:space="preserve">   (</w:t>
      </w:r>
      <w:proofErr w:type="gramEnd"/>
      <w:r w:rsidR="0077154C">
        <w:rPr>
          <w:color w:val="000000" w:themeColor="text1"/>
          <w:sz w:val="28"/>
          <w:szCs w:val="28"/>
        </w:rPr>
        <w:t>далее также – акт)</w:t>
      </w:r>
      <w:r w:rsidR="00540395" w:rsidRPr="001F7A44">
        <w:rPr>
          <w:color w:val="000000" w:themeColor="text1"/>
          <w:sz w:val="28"/>
          <w:szCs w:val="28"/>
        </w:rPr>
        <w:t xml:space="preserve"> производится на месте проведения контрольного (надзорного) мероприятия в день окончания проведения такого мероприятия.</w:t>
      </w:r>
    </w:p>
    <w:p w14:paraId="5201BDAB" w14:textId="0E13B651" w:rsidR="00603D3C" w:rsidRDefault="00603D3C" w:rsidP="00603D3C">
      <w:pPr>
        <w:autoSpaceDE w:val="0"/>
        <w:autoSpaceDN w:val="0"/>
        <w:adjustRightInd w:val="0"/>
        <w:ind w:firstLine="709"/>
        <w:jc w:val="both"/>
        <w:rPr>
          <w:sz w:val="28"/>
          <w:szCs w:val="28"/>
        </w:rPr>
      </w:pPr>
      <w:r>
        <w:rPr>
          <w:color w:val="000000" w:themeColor="text1"/>
          <w:sz w:val="28"/>
          <w:szCs w:val="28"/>
        </w:rPr>
        <w:t>7</w:t>
      </w:r>
      <w:r w:rsidR="00CA12C9">
        <w:rPr>
          <w:color w:val="000000" w:themeColor="text1"/>
          <w:sz w:val="28"/>
          <w:szCs w:val="28"/>
        </w:rPr>
        <w:t>6</w:t>
      </w:r>
      <w:r w:rsidR="00540395" w:rsidRPr="001F7A44">
        <w:rPr>
          <w:color w:val="000000" w:themeColor="text1"/>
          <w:sz w:val="28"/>
          <w:szCs w:val="28"/>
        </w:rPr>
        <w:t>. 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Pr>
          <w:color w:val="000000" w:themeColor="text1"/>
          <w:sz w:val="28"/>
          <w:szCs w:val="28"/>
        </w:rPr>
        <w:t xml:space="preserve"> </w:t>
      </w:r>
      <w:r>
        <w:rPr>
          <w:sz w:val="28"/>
          <w:szCs w:val="28"/>
        </w:rPr>
        <w:t xml:space="preserve">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0600E8CE" w14:textId="3AEE20E0" w:rsidR="00540395" w:rsidRDefault="00E46AE7" w:rsidP="00603D3C">
      <w:pPr>
        <w:autoSpaceDE w:val="0"/>
        <w:autoSpaceDN w:val="0"/>
        <w:adjustRightInd w:val="0"/>
        <w:ind w:firstLine="709"/>
        <w:jc w:val="both"/>
        <w:rPr>
          <w:color w:val="000000" w:themeColor="text1"/>
          <w:sz w:val="28"/>
          <w:szCs w:val="28"/>
        </w:rPr>
      </w:pPr>
      <w:r>
        <w:rPr>
          <w:color w:val="000000" w:themeColor="text1"/>
          <w:sz w:val="28"/>
          <w:szCs w:val="28"/>
        </w:rPr>
        <w:t>7</w:t>
      </w:r>
      <w:r w:rsidR="00CA12C9">
        <w:rPr>
          <w:color w:val="000000" w:themeColor="text1"/>
          <w:sz w:val="28"/>
          <w:szCs w:val="28"/>
        </w:rPr>
        <w:t>7</w:t>
      </w:r>
      <w:r w:rsidR="00540395" w:rsidRPr="001F7A44">
        <w:rPr>
          <w:color w:val="000000" w:themeColor="text1"/>
          <w:sz w:val="28"/>
          <w:szCs w:val="28"/>
        </w:rPr>
        <w:t>. Акт контрольного (надзорного) мероприятия, проведение которого было согласовано прокуратурой Смоленской области, направляется в прокуратуру Смоленской области посредством единого реестра контрольных (надзорных) мероприятий непосредственно после его оформления.</w:t>
      </w:r>
    </w:p>
    <w:p w14:paraId="15843734" w14:textId="52D53E5B" w:rsidR="00F92E31" w:rsidRPr="001F7A44" w:rsidRDefault="009B36DE" w:rsidP="00603D3C">
      <w:pPr>
        <w:autoSpaceDE w:val="0"/>
        <w:autoSpaceDN w:val="0"/>
        <w:adjustRightInd w:val="0"/>
        <w:ind w:firstLine="709"/>
        <w:jc w:val="both"/>
        <w:rPr>
          <w:color w:val="000000" w:themeColor="text1"/>
          <w:sz w:val="28"/>
          <w:szCs w:val="28"/>
        </w:rPr>
      </w:pPr>
      <w:r>
        <w:rPr>
          <w:color w:val="000000" w:themeColor="text1"/>
          <w:sz w:val="28"/>
          <w:szCs w:val="28"/>
        </w:rPr>
        <w:t>7</w:t>
      </w:r>
      <w:r w:rsidR="00CA12C9">
        <w:rPr>
          <w:color w:val="000000" w:themeColor="text1"/>
          <w:sz w:val="28"/>
          <w:szCs w:val="28"/>
        </w:rPr>
        <w:t>8</w:t>
      </w:r>
      <w:r w:rsidR="00F92E31">
        <w:rPr>
          <w:color w:val="000000" w:themeColor="text1"/>
          <w:sz w:val="28"/>
          <w:szCs w:val="28"/>
        </w:rPr>
        <w:t xml:space="preserve">. </w:t>
      </w:r>
      <w:r w:rsidR="00F92E31" w:rsidRPr="00C95AD4">
        <w:rPr>
          <w:color w:val="000000" w:themeColor="text1"/>
          <w:sz w:val="28"/>
          <w:szCs w:val="28"/>
        </w:rPr>
        <w:t xml:space="preserve">Контролируемое лицо или его представитель знакомится с содержанием акта в порядке, предусмотренном </w:t>
      </w:r>
      <w:hyperlink r:id="rId37" w:history="1">
        <w:r w:rsidR="00F92E31" w:rsidRPr="00C95AD4">
          <w:rPr>
            <w:color w:val="000000" w:themeColor="text1"/>
            <w:sz w:val="28"/>
            <w:szCs w:val="28"/>
          </w:rPr>
          <w:t>статьей 88</w:t>
        </w:r>
      </w:hyperlink>
      <w:r w:rsidR="00F92E31" w:rsidRPr="00C95AD4">
        <w:rPr>
          <w:color w:val="000000" w:themeColor="text1"/>
          <w:sz w:val="28"/>
          <w:szCs w:val="28"/>
        </w:rPr>
        <w:t xml:space="preserve"> Федеральн</w:t>
      </w:r>
      <w:r w:rsidR="00F92E31">
        <w:rPr>
          <w:color w:val="000000" w:themeColor="text1"/>
          <w:sz w:val="28"/>
          <w:szCs w:val="28"/>
        </w:rPr>
        <w:t>ого</w:t>
      </w:r>
      <w:r w:rsidR="00F92E31" w:rsidRPr="00C95AD4">
        <w:rPr>
          <w:color w:val="000000" w:themeColor="text1"/>
          <w:sz w:val="28"/>
          <w:szCs w:val="28"/>
        </w:rPr>
        <w:t xml:space="preserve"> закон</w:t>
      </w:r>
      <w:r w:rsidR="00F92E31">
        <w:rPr>
          <w:color w:val="000000" w:themeColor="text1"/>
          <w:sz w:val="28"/>
          <w:szCs w:val="28"/>
        </w:rPr>
        <w:t xml:space="preserve">а </w:t>
      </w:r>
      <w:r w:rsidR="00F92E31" w:rsidRPr="00C95AD4">
        <w:rPr>
          <w:color w:val="000000" w:themeColor="text1"/>
          <w:sz w:val="28"/>
          <w:szCs w:val="28"/>
        </w:rPr>
        <w:t>«О государственном контроле (надзоре) и муниципальном контроле в Российской Федерации»</w:t>
      </w:r>
      <w:r w:rsidR="00F92E31">
        <w:rPr>
          <w:color w:val="000000" w:themeColor="text1"/>
          <w:sz w:val="28"/>
          <w:szCs w:val="28"/>
        </w:rPr>
        <w:t>.</w:t>
      </w:r>
    </w:p>
    <w:p w14:paraId="6BEFEDB8" w14:textId="7209A922" w:rsidR="00540395" w:rsidRPr="001F7A44" w:rsidRDefault="00CA12C9" w:rsidP="00BF1B2E">
      <w:pPr>
        <w:autoSpaceDE w:val="0"/>
        <w:autoSpaceDN w:val="0"/>
        <w:adjustRightInd w:val="0"/>
        <w:ind w:firstLine="709"/>
        <w:jc w:val="both"/>
        <w:rPr>
          <w:color w:val="000000" w:themeColor="text1"/>
          <w:sz w:val="28"/>
          <w:szCs w:val="28"/>
        </w:rPr>
      </w:pPr>
      <w:r>
        <w:rPr>
          <w:color w:val="000000" w:themeColor="text1"/>
          <w:sz w:val="28"/>
          <w:szCs w:val="28"/>
        </w:rPr>
        <w:t>79</w:t>
      </w:r>
      <w:r w:rsidR="00540395" w:rsidRPr="001F7A44">
        <w:rPr>
          <w:color w:val="000000" w:themeColor="text1"/>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14:paraId="304A3BC2" w14:textId="5ECE2E4D" w:rsidR="00BF1B2E" w:rsidRPr="00F92E31" w:rsidRDefault="009B4318" w:rsidP="00F92E31">
      <w:pPr>
        <w:autoSpaceDE w:val="0"/>
        <w:autoSpaceDN w:val="0"/>
        <w:adjustRightInd w:val="0"/>
        <w:ind w:firstLine="709"/>
        <w:jc w:val="both"/>
        <w:rPr>
          <w:color w:val="000000" w:themeColor="text1"/>
          <w:sz w:val="28"/>
          <w:szCs w:val="28"/>
        </w:rPr>
      </w:pPr>
      <w:r>
        <w:rPr>
          <w:color w:val="000000" w:themeColor="text1"/>
          <w:sz w:val="28"/>
          <w:szCs w:val="28"/>
        </w:rPr>
        <w:t>8</w:t>
      </w:r>
      <w:r w:rsidR="00CA12C9">
        <w:rPr>
          <w:color w:val="000000" w:themeColor="text1"/>
          <w:sz w:val="28"/>
          <w:szCs w:val="28"/>
        </w:rPr>
        <w:t>0</w:t>
      </w:r>
      <w:r w:rsidR="00540395" w:rsidRPr="00F92E31">
        <w:rPr>
          <w:color w:val="000000" w:themeColor="text1"/>
          <w:sz w:val="28"/>
          <w:szCs w:val="28"/>
        </w:rPr>
        <w:t xml:space="preserve">. В случае выявления при проведении контрольного (надзорного) мероприятия нарушений контролируемым лицом обязательных требований должностные лица после оформления акта </w:t>
      </w:r>
      <w:r w:rsidR="00BF1B2E" w:rsidRPr="00F92E31">
        <w:rPr>
          <w:color w:val="000000" w:themeColor="text1"/>
          <w:sz w:val="28"/>
          <w:szCs w:val="28"/>
        </w:rPr>
        <w:t>обязаны:</w:t>
      </w:r>
    </w:p>
    <w:p w14:paraId="53C20E91" w14:textId="26D3347D" w:rsidR="00BF1B2E" w:rsidRPr="00F92E31" w:rsidRDefault="00BF1B2E" w:rsidP="004F00D8">
      <w:pPr>
        <w:autoSpaceDE w:val="0"/>
        <w:autoSpaceDN w:val="0"/>
        <w:adjustRightInd w:val="0"/>
        <w:spacing w:line="242" w:lineRule="auto"/>
        <w:ind w:firstLine="709"/>
        <w:jc w:val="both"/>
        <w:rPr>
          <w:color w:val="000000" w:themeColor="text1"/>
          <w:sz w:val="28"/>
          <w:szCs w:val="28"/>
        </w:rPr>
      </w:pPr>
      <w:r w:rsidRPr="00F92E31">
        <w:rPr>
          <w:color w:val="000000" w:themeColor="text1"/>
          <w:sz w:val="28"/>
          <w:szCs w:val="28"/>
        </w:rPr>
        <w:lastRenderedPageBreak/>
        <w:t xml:space="preserve">а) </w:t>
      </w:r>
      <w:r w:rsidR="00F92E31" w:rsidRPr="00F92E31">
        <w:rPr>
          <w:color w:val="000000" w:themeColor="text1"/>
          <w:sz w:val="28"/>
          <w:szCs w:val="28"/>
        </w:rPr>
        <w:t xml:space="preserve">выдать </w:t>
      </w:r>
      <w:r w:rsidR="00F92E31" w:rsidRPr="00F24B20">
        <w:rPr>
          <w:color w:val="000000" w:themeColor="text1"/>
          <w:sz w:val="28"/>
          <w:szCs w:val="28"/>
        </w:rPr>
        <w:t xml:space="preserve">контролируемому лицу </w:t>
      </w:r>
      <w:bookmarkStart w:id="35" w:name="_Hlk202449188"/>
      <w:r w:rsidR="00F92E31" w:rsidRPr="00F24B20">
        <w:rPr>
          <w:color w:val="000000" w:themeColor="text1"/>
          <w:sz w:val="28"/>
          <w:szCs w:val="28"/>
        </w:rPr>
        <w:t>предписание об устранении выявленных нарушений обязательных требований</w:t>
      </w:r>
      <w:r w:rsidR="00DF6B37" w:rsidRPr="00F24B20">
        <w:rPr>
          <w:color w:val="000000" w:themeColor="text1"/>
          <w:sz w:val="28"/>
          <w:szCs w:val="28"/>
        </w:rPr>
        <w:t xml:space="preserve"> по форме, утвержденной приказом</w:t>
      </w:r>
      <w:bookmarkEnd w:id="35"/>
      <w:r w:rsidR="00DF6B37" w:rsidRPr="00F24B20">
        <w:rPr>
          <w:color w:val="000000" w:themeColor="text1"/>
          <w:sz w:val="28"/>
          <w:szCs w:val="28"/>
        </w:rPr>
        <w:t xml:space="preserve">, </w:t>
      </w:r>
      <w:r w:rsidR="00F92E31" w:rsidRPr="00F24B20">
        <w:rPr>
          <w:color w:val="000000" w:themeColor="text1"/>
          <w:sz w:val="28"/>
          <w:szCs w:val="28"/>
        </w:rPr>
        <w:t>с указанием разумных сроков их устранения;</w:t>
      </w:r>
    </w:p>
    <w:p w14:paraId="05319092" w14:textId="42A2DCC0" w:rsidR="00F92E31" w:rsidRDefault="00F92E31" w:rsidP="004F00D8">
      <w:pPr>
        <w:autoSpaceDE w:val="0"/>
        <w:autoSpaceDN w:val="0"/>
        <w:adjustRightInd w:val="0"/>
        <w:spacing w:line="242" w:lineRule="auto"/>
        <w:ind w:firstLine="709"/>
        <w:jc w:val="both"/>
        <w:rPr>
          <w:sz w:val="28"/>
          <w:szCs w:val="28"/>
        </w:rPr>
      </w:pPr>
      <w:bookmarkStart w:id="36" w:name="Par2"/>
      <w:bookmarkEnd w:id="36"/>
      <w:r>
        <w:rPr>
          <w:color w:val="000000" w:themeColor="text1"/>
          <w:sz w:val="28"/>
          <w:szCs w:val="28"/>
        </w:rPr>
        <w:t>б)</w:t>
      </w:r>
      <w:r w:rsidR="00BF1B2E" w:rsidRPr="00F92E31">
        <w:rPr>
          <w:color w:val="000000" w:themeColor="text1"/>
          <w:sz w:val="28"/>
          <w:szCs w:val="28"/>
        </w:rPr>
        <w:t xml:space="preserve"> </w:t>
      </w:r>
      <w:r>
        <w:rPr>
          <w:sz w:val="28"/>
          <w:szCs w:val="28"/>
        </w:rPr>
        <w:t xml:space="preserve">при выявлении в ходе контрольного (надзорного) мероприятия </w:t>
      </w:r>
      <w:r w:rsidR="00F207C8">
        <w:rPr>
          <w:sz w:val="28"/>
          <w:szCs w:val="28"/>
        </w:rPr>
        <w:t xml:space="preserve">                         </w:t>
      </w:r>
      <w:r>
        <w:rPr>
          <w:sz w:val="28"/>
          <w:szCs w:val="28"/>
        </w:rPr>
        <w:t xml:space="preserve">признаков преступления или административного правонарушения направить соответствующую информацию в государственный орган в соответствии </w:t>
      </w:r>
      <w:r w:rsidR="00F207C8">
        <w:rPr>
          <w:sz w:val="28"/>
          <w:szCs w:val="28"/>
        </w:rPr>
        <w:t xml:space="preserve">                                   </w:t>
      </w:r>
      <w:r>
        <w:rPr>
          <w:sz w:val="28"/>
          <w:szCs w:val="28"/>
        </w:rPr>
        <w:t xml:space="preserve">со своей компетенцией или при наличии соответствующих полномочий </w:t>
      </w:r>
      <w:r w:rsidR="00F207C8">
        <w:rPr>
          <w:sz w:val="28"/>
          <w:szCs w:val="28"/>
        </w:rPr>
        <w:t xml:space="preserve">                         </w:t>
      </w:r>
      <w:r>
        <w:rPr>
          <w:sz w:val="28"/>
          <w:szCs w:val="28"/>
        </w:rPr>
        <w:t>принять меры по привлечению виновных лиц к установленной законом ответственности;</w:t>
      </w:r>
    </w:p>
    <w:p w14:paraId="3F823015" w14:textId="77777777" w:rsidR="004E6361" w:rsidRDefault="00A40F44" w:rsidP="004F00D8">
      <w:pPr>
        <w:autoSpaceDE w:val="0"/>
        <w:autoSpaceDN w:val="0"/>
        <w:adjustRightInd w:val="0"/>
        <w:spacing w:line="242" w:lineRule="auto"/>
        <w:ind w:firstLine="709"/>
        <w:jc w:val="both"/>
        <w:rPr>
          <w:sz w:val="28"/>
          <w:szCs w:val="28"/>
        </w:rPr>
      </w:pPr>
      <w:r>
        <w:rPr>
          <w:color w:val="000000" w:themeColor="text1"/>
          <w:sz w:val="28"/>
          <w:szCs w:val="28"/>
        </w:rPr>
        <w:t>в)</w:t>
      </w:r>
      <w:r w:rsidR="00BF1B2E" w:rsidRPr="00F92E31">
        <w:rPr>
          <w:color w:val="000000" w:themeColor="text1"/>
          <w:sz w:val="28"/>
          <w:szCs w:val="28"/>
        </w:rPr>
        <w:t xml:space="preserve"> </w:t>
      </w:r>
      <w:r w:rsidR="004E6361">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E57B3F5" w14:textId="422ED6A4" w:rsidR="00BF1B2E" w:rsidRPr="00F92E31" w:rsidRDefault="004E6361" w:rsidP="004F00D8">
      <w:pPr>
        <w:autoSpaceDE w:val="0"/>
        <w:autoSpaceDN w:val="0"/>
        <w:adjustRightInd w:val="0"/>
        <w:spacing w:line="242" w:lineRule="auto"/>
        <w:ind w:firstLine="709"/>
        <w:jc w:val="both"/>
        <w:rPr>
          <w:color w:val="000000" w:themeColor="text1"/>
          <w:sz w:val="28"/>
          <w:szCs w:val="28"/>
        </w:rPr>
      </w:pPr>
      <w:r>
        <w:rPr>
          <w:sz w:val="28"/>
          <w:szCs w:val="28"/>
        </w:rPr>
        <w:t xml:space="preserve">г) рассмотреть вопрос о выдаче рекомендаций по соблюдению </w:t>
      </w:r>
      <w:r w:rsidR="00F207C8">
        <w:rPr>
          <w:sz w:val="28"/>
          <w:szCs w:val="28"/>
        </w:rPr>
        <w:t xml:space="preserve">                           </w:t>
      </w:r>
      <w:r>
        <w:rPr>
          <w:sz w:val="28"/>
          <w:szCs w:val="28"/>
        </w:rPr>
        <w:t xml:space="preserve">обязательных требований, проведении иных мероприятий, направленных </w:t>
      </w:r>
      <w:r w:rsidR="00F207C8">
        <w:rPr>
          <w:sz w:val="28"/>
          <w:szCs w:val="28"/>
        </w:rPr>
        <w:t xml:space="preserve">                                 </w:t>
      </w:r>
      <w:r>
        <w:rPr>
          <w:sz w:val="28"/>
          <w:szCs w:val="28"/>
        </w:rPr>
        <w:t xml:space="preserve">на профилактику рисков причинения вреда (ущерба) охраняемым законом </w:t>
      </w:r>
      <w:r w:rsidR="00F207C8">
        <w:rPr>
          <w:sz w:val="28"/>
          <w:szCs w:val="28"/>
        </w:rPr>
        <w:t xml:space="preserve">    </w:t>
      </w:r>
      <w:r>
        <w:rPr>
          <w:sz w:val="28"/>
          <w:szCs w:val="28"/>
        </w:rPr>
        <w:t>ценностям</w:t>
      </w:r>
      <w:r w:rsidR="00BF1B2E" w:rsidRPr="00F92E31">
        <w:rPr>
          <w:color w:val="000000" w:themeColor="text1"/>
          <w:sz w:val="28"/>
          <w:szCs w:val="28"/>
        </w:rPr>
        <w:t>.</w:t>
      </w:r>
    </w:p>
    <w:p w14:paraId="7A5B6DC6" w14:textId="74191F72" w:rsidR="00BF1B2E" w:rsidRPr="00F92E31" w:rsidRDefault="00E6129C" w:rsidP="004F00D8">
      <w:pPr>
        <w:autoSpaceDE w:val="0"/>
        <w:autoSpaceDN w:val="0"/>
        <w:adjustRightInd w:val="0"/>
        <w:spacing w:line="242" w:lineRule="auto"/>
        <w:ind w:firstLine="709"/>
        <w:jc w:val="both"/>
        <w:rPr>
          <w:color w:val="000000" w:themeColor="text1"/>
          <w:sz w:val="28"/>
          <w:szCs w:val="28"/>
        </w:rPr>
      </w:pPr>
      <w:r>
        <w:rPr>
          <w:color w:val="000000" w:themeColor="text1"/>
          <w:sz w:val="28"/>
          <w:szCs w:val="28"/>
        </w:rPr>
        <w:t>8</w:t>
      </w:r>
      <w:r w:rsidR="00F3796B">
        <w:rPr>
          <w:color w:val="000000" w:themeColor="text1"/>
          <w:sz w:val="28"/>
          <w:szCs w:val="28"/>
        </w:rPr>
        <w:t>1</w:t>
      </w:r>
      <w:r>
        <w:rPr>
          <w:color w:val="000000" w:themeColor="text1"/>
          <w:sz w:val="28"/>
          <w:szCs w:val="28"/>
        </w:rPr>
        <w:t xml:space="preserve">. </w:t>
      </w:r>
      <w:r w:rsidR="0002761A">
        <w:rPr>
          <w:color w:val="000000" w:themeColor="text1"/>
          <w:sz w:val="28"/>
          <w:szCs w:val="28"/>
        </w:rPr>
        <w:t>Предписание об устранении выявленных нарушений обязательных требований выдается контролируемому лицу в порядке, предусмотренном статьей 90</w:t>
      </w:r>
      <w:r w:rsidR="00F3796B">
        <w:rPr>
          <w:color w:val="000000" w:themeColor="text1"/>
          <w:sz w:val="28"/>
          <w:szCs w:val="28"/>
          <w:vertAlign w:val="superscript"/>
        </w:rPr>
        <w:t>1</w:t>
      </w:r>
      <w:r w:rsidR="0002761A">
        <w:rPr>
          <w:color w:val="000000" w:themeColor="text1"/>
          <w:sz w:val="28"/>
          <w:szCs w:val="28"/>
        </w:rPr>
        <w:t xml:space="preserve"> </w:t>
      </w:r>
      <w:bookmarkStart w:id="37" w:name="_Hlk197521603"/>
      <w:r w:rsidR="0002761A" w:rsidRPr="00C95AD4">
        <w:rPr>
          <w:color w:val="000000" w:themeColor="text1"/>
          <w:sz w:val="28"/>
          <w:szCs w:val="28"/>
        </w:rPr>
        <w:t>Федеральн</w:t>
      </w:r>
      <w:r w:rsidR="0002761A">
        <w:rPr>
          <w:color w:val="000000" w:themeColor="text1"/>
          <w:sz w:val="28"/>
          <w:szCs w:val="28"/>
        </w:rPr>
        <w:t>ого</w:t>
      </w:r>
      <w:r w:rsidR="0002761A" w:rsidRPr="00C95AD4">
        <w:rPr>
          <w:color w:val="000000" w:themeColor="text1"/>
          <w:sz w:val="28"/>
          <w:szCs w:val="28"/>
        </w:rPr>
        <w:t xml:space="preserve"> закон</w:t>
      </w:r>
      <w:r w:rsidR="0002761A">
        <w:rPr>
          <w:color w:val="000000" w:themeColor="text1"/>
          <w:sz w:val="28"/>
          <w:szCs w:val="28"/>
        </w:rPr>
        <w:t xml:space="preserve">а </w:t>
      </w:r>
      <w:r w:rsidR="0002761A" w:rsidRPr="00C95AD4">
        <w:rPr>
          <w:color w:val="000000" w:themeColor="text1"/>
          <w:sz w:val="28"/>
          <w:szCs w:val="28"/>
        </w:rPr>
        <w:t>«О государственном контроле (надзоре) и муниципальном контроле в Российской Федерации»</w:t>
      </w:r>
      <w:bookmarkEnd w:id="37"/>
      <w:r w:rsidR="0002761A">
        <w:rPr>
          <w:color w:val="000000" w:themeColor="text1"/>
          <w:sz w:val="28"/>
          <w:szCs w:val="28"/>
        </w:rPr>
        <w:t>.</w:t>
      </w:r>
    </w:p>
    <w:p w14:paraId="68ABBB4E" w14:textId="15D52A88" w:rsidR="00D614BB" w:rsidRPr="00D614BB" w:rsidRDefault="00BF1B2E" w:rsidP="004F00D8">
      <w:pPr>
        <w:autoSpaceDE w:val="0"/>
        <w:autoSpaceDN w:val="0"/>
        <w:adjustRightInd w:val="0"/>
        <w:spacing w:line="242" w:lineRule="auto"/>
        <w:ind w:firstLine="709"/>
        <w:jc w:val="both"/>
        <w:rPr>
          <w:color w:val="000000" w:themeColor="text1"/>
          <w:sz w:val="28"/>
          <w:szCs w:val="28"/>
        </w:rPr>
      </w:pPr>
      <w:r w:rsidRPr="00F92E31">
        <w:rPr>
          <w:color w:val="000000" w:themeColor="text1"/>
          <w:sz w:val="28"/>
          <w:szCs w:val="28"/>
        </w:rPr>
        <w:t>8</w:t>
      </w:r>
      <w:r w:rsidR="00F3796B">
        <w:rPr>
          <w:color w:val="000000" w:themeColor="text1"/>
          <w:sz w:val="28"/>
          <w:szCs w:val="28"/>
        </w:rPr>
        <w:t>2</w:t>
      </w:r>
      <w:r w:rsidR="001F7A44" w:rsidRPr="00F92E31">
        <w:rPr>
          <w:color w:val="000000" w:themeColor="text1"/>
          <w:sz w:val="28"/>
          <w:szCs w:val="28"/>
        </w:rPr>
        <w:t xml:space="preserve">. </w:t>
      </w:r>
      <w:r w:rsidR="00D614BB" w:rsidRPr="00D614BB">
        <w:rPr>
          <w:color w:val="000000" w:themeColor="text1"/>
          <w:sz w:val="28"/>
          <w:szCs w:val="28"/>
        </w:rPr>
        <w:t>Действия (бездействие) должностных лиц Министерства, решения, принятые Министерством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положениями главы 9 Федерального закона «О государственном контроле (надзоре) и муниципальном контроле в Российской Федерации».</w:t>
      </w:r>
    </w:p>
    <w:p w14:paraId="296779FD" w14:textId="2A305B5C" w:rsidR="006D2A24" w:rsidRDefault="00D614BB" w:rsidP="004F00D8">
      <w:pPr>
        <w:autoSpaceDE w:val="0"/>
        <w:autoSpaceDN w:val="0"/>
        <w:adjustRightInd w:val="0"/>
        <w:spacing w:line="242" w:lineRule="auto"/>
        <w:ind w:firstLine="709"/>
        <w:jc w:val="both"/>
        <w:rPr>
          <w:sz w:val="28"/>
          <w:szCs w:val="28"/>
        </w:rPr>
      </w:pPr>
      <w:r>
        <w:rPr>
          <w:color w:val="000000" w:themeColor="text1"/>
          <w:sz w:val="28"/>
          <w:szCs w:val="28"/>
        </w:rPr>
        <w:t>83</w:t>
      </w:r>
      <w:r w:rsidRPr="00D614BB">
        <w:rPr>
          <w:color w:val="000000" w:themeColor="text1"/>
          <w:sz w:val="28"/>
          <w:szCs w:val="28"/>
        </w:rPr>
        <w:t xml:space="preserve">. </w:t>
      </w:r>
      <w:r w:rsidR="006D2A24">
        <w:rPr>
          <w:sz w:val="28"/>
          <w:szCs w:val="28"/>
        </w:rPr>
        <w:t>При обжаловании решений, принятых должностными лицами, действий (бездействия) должностных лиц жалоба рассматривается министром промышленности и торговли Смоленской области.</w:t>
      </w:r>
    </w:p>
    <w:p w14:paraId="2E1BB8B0" w14:textId="3DA33E6C" w:rsidR="006D2A24" w:rsidRDefault="00D614BB" w:rsidP="004F00D8">
      <w:pPr>
        <w:autoSpaceDE w:val="0"/>
        <w:autoSpaceDN w:val="0"/>
        <w:adjustRightInd w:val="0"/>
        <w:spacing w:line="242" w:lineRule="auto"/>
        <w:ind w:firstLine="709"/>
        <w:jc w:val="both"/>
        <w:rPr>
          <w:sz w:val="28"/>
          <w:szCs w:val="28"/>
        </w:rPr>
      </w:pPr>
      <w:r w:rsidRPr="0065014C">
        <w:rPr>
          <w:color w:val="000000" w:themeColor="text1"/>
          <w:sz w:val="28"/>
          <w:szCs w:val="28"/>
        </w:rPr>
        <w:t xml:space="preserve">84. </w:t>
      </w:r>
      <w:r w:rsidR="006D2A24">
        <w:rPr>
          <w:sz w:val="28"/>
          <w:szCs w:val="28"/>
        </w:rPr>
        <w:t xml:space="preserve">При обжаловании решений, принятых министром промышленности и торговли Смоленской области, действий (бездействия) министра промышленности и торговли Смоленской области жалоба рассматривается </w:t>
      </w:r>
      <w:r w:rsidR="00F207C8">
        <w:rPr>
          <w:sz w:val="28"/>
          <w:szCs w:val="28"/>
        </w:rPr>
        <w:t xml:space="preserve">заместителем председателя Правительства </w:t>
      </w:r>
      <w:r w:rsidR="006D2A24">
        <w:rPr>
          <w:sz w:val="28"/>
          <w:szCs w:val="28"/>
        </w:rPr>
        <w:t>Смоленской области</w:t>
      </w:r>
      <w:r w:rsidR="00F207C8">
        <w:rPr>
          <w:sz w:val="28"/>
          <w:szCs w:val="28"/>
        </w:rPr>
        <w:t>, координирующим и контролирующим деятельность Министерства</w:t>
      </w:r>
      <w:r w:rsidR="006D2A24">
        <w:rPr>
          <w:sz w:val="28"/>
          <w:szCs w:val="28"/>
        </w:rPr>
        <w:t>.</w:t>
      </w:r>
    </w:p>
    <w:p w14:paraId="3D35FAF3" w14:textId="753C6C77" w:rsidR="00D614BB" w:rsidRPr="00D614BB" w:rsidRDefault="00D614BB" w:rsidP="004F00D8">
      <w:pPr>
        <w:autoSpaceDE w:val="0"/>
        <w:autoSpaceDN w:val="0"/>
        <w:adjustRightInd w:val="0"/>
        <w:spacing w:line="242" w:lineRule="auto"/>
        <w:ind w:firstLine="709"/>
        <w:jc w:val="both"/>
        <w:rPr>
          <w:color w:val="000000" w:themeColor="text1"/>
          <w:sz w:val="28"/>
          <w:szCs w:val="28"/>
        </w:rPr>
      </w:pPr>
      <w:r w:rsidRPr="0065014C">
        <w:rPr>
          <w:color w:val="000000" w:themeColor="text1"/>
          <w:sz w:val="28"/>
          <w:szCs w:val="28"/>
        </w:rPr>
        <w:t>8</w:t>
      </w:r>
      <w:r w:rsidR="00217F61">
        <w:rPr>
          <w:color w:val="000000" w:themeColor="text1"/>
          <w:sz w:val="28"/>
          <w:szCs w:val="28"/>
        </w:rPr>
        <w:t>5</w:t>
      </w:r>
      <w:r w:rsidRPr="0065014C">
        <w:rPr>
          <w:color w:val="000000" w:themeColor="text1"/>
          <w:sz w:val="28"/>
          <w:szCs w:val="28"/>
        </w:rPr>
        <w:t>. Жалоба подлежит рассмотрению в течение 15 рабочих дней со дня ее регистрации в информационной системе (подсистеме государственной информационной системы) досудебного обжалования.</w:t>
      </w:r>
    </w:p>
    <w:p w14:paraId="5AE90076" w14:textId="690985EC" w:rsidR="00D614BB" w:rsidRPr="00D614BB" w:rsidRDefault="00D614BB" w:rsidP="004F00D8">
      <w:pPr>
        <w:autoSpaceDE w:val="0"/>
        <w:autoSpaceDN w:val="0"/>
        <w:adjustRightInd w:val="0"/>
        <w:spacing w:line="242" w:lineRule="auto"/>
        <w:ind w:firstLine="709"/>
        <w:jc w:val="both"/>
        <w:rPr>
          <w:color w:val="000000" w:themeColor="text1"/>
          <w:sz w:val="28"/>
          <w:szCs w:val="28"/>
        </w:rPr>
      </w:pPr>
      <w:r>
        <w:rPr>
          <w:color w:val="000000" w:themeColor="text1"/>
          <w:sz w:val="28"/>
          <w:szCs w:val="28"/>
        </w:rPr>
        <w:t>8</w:t>
      </w:r>
      <w:r w:rsidR="00217F61">
        <w:rPr>
          <w:color w:val="000000" w:themeColor="text1"/>
          <w:sz w:val="28"/>
          <w:szCs w:val="28"/>
        </w:rPr>
        <w:t>6</w:t>
      </w:r>
      <w:r w:rsidRPr="00D614BB">
        <w:rPr>
          <w:color w:val="000000" w:themeColor="text1"/>
          <w:sz w:val="28"/>
          <w:szCs w:val="28"/>
        </w:rPr>
        <w:t xml:space="preserve">. Решение по итогам рассмотрения жалобы размещается в личном кабинете контролируемого лица на </w:t>
      </w:r>
      <w:bookmarkStart w:id="38" w:name="_Hlk197522652"/>
      <w:r w:rsidRPr="00D614BB">
        <w:rPr>
          <w:color w:val="000000" w:themeColor="text1"/>
          <w:sz w:val="28"/>
          <w:szCs w:val="28"/>
        </w:rPr>
        <w:t xml:space="preserve">едином портале государственных и муниципальных услуг или региональном портале государственных и муниципальных услуг </w:t>
      </w:r>
      <w:bookmarkEnd w:id="38"/>
      <w:r w:rsidRPr="00D614BB">
        <w:rPr>
          <w:color w:val="000000" w:themeColor="text1"/>
          <w:sz w:val="28"/>
          <w:szCs w:val="28"/>
        </w:rPr>
        <w:t>не позднее</w:t>
      </w:r>
      <w:r w:rsidR="008D3611">
        <w:rPr>
          <w:color w:val="000000" w:themeColor="text1"/>
          <w:sz w:val="28"/>
          <w:szCs w:val="28"/>
        </w:rPr>
        <w:t xml:space="preserve">                   </w:t>
      </w:r>
      <w:r w:rsidRPr="00D614BB">
        <w:rPr>
          <w:color w:val="000000" w:themeColor="text1"/>
          <w:sz w:val="28"/>
          <w:szCs w:val="28"/>
        </w:rPr>
        <w:t xml:space="preserve"> </w:t>
      </w:r>
      <w:r w:rsidR="0077154C">
        <w:rPr>
          <w:color w:val="000000" w:themeColor="text1"/>
          <w:sz w:val="28"/>
          <w:szCs w:val="28"/>
        </w:rPr>
        <w:t>1</w:t>
      </w:r>
      <w:r w:rsidRPr="00D614BB">
        <w:rPr>
          <w:color w:val="000000" w:themeColor="text1"/>
          <w:sz w:val="28"/>
          <w:szCs w:val="28"/>
        </w:rPr>
        <w:t xml:space="preserve"> рабочего дня со дня его принятия.</w:t>
      </w:r>
    </w:p>
    <w:p w14:paraId="2CE629B6" w14:textId="6152805A" w:rsidR="00D614BB" w:rsidRDefault="00D614BB" w:rsidP="00D614BB">
      <w:pPr>
        <w:autoSpaceDE w:val="0"/>
        <w:autoSpaceDN w:val="0"/>
        <w:adjustRightInd w:val="0"/>
        <w:ind w:firstLine="709"/>
        <w:jc w:val="both"/>
        <w:rPr>
          <w:color w:val="000000" w:themeColor="text1"/>
          <w:sz w:val="28"/>
          <w:szCs w:val="28"/>
        </w:rPr>
      </w:pPr>
      <w:r>
        <w:rPr>
          <w:color w:val="000000" w:themeColor="text1"/>
          <w:sz w:val="28"/>
          <w:szCs w:val="28"/>
        </w:rPr>
        <w:t>8</w:t>
      </w:r>
      <w:r w:rsidR="00217F61">
        <w:rPr>
          <w:color w:val="000000" w:themeColor="text1"/>
          <w:sz w:val="28"/>
          <w:szCs w:val="28"/>
        </w:rPr>
        <w:t>7</w:t>
      </w:r>
      <w:r w:rsidRPr="00D614BB">
        <w:rPr>
          <w:color w:val="000000" w:themeColor="text1"/>
          <w:sz w:val="28"/>
          <w:szCs w:val="28"/>
        </w:rPr>
        <w:t xml:space="preserve">. Рассмотрение жалобы, связанной со сведениями и документами, составляющими государственную или иную охраняемую законом тайну, </w:t>
      </w:r>
      <w:r w:rsidRPr="00D614BB">
        <w:rPr>
          <w:color w:val="000000" w:themeColor="text1"/>
          <w:sz w:val="28"/>
          <w:szCs w:val="28"/>
        </w:rPr>
        <w:lastRenderedPageBreak/>
        <w:t>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14:paraId="6832CFE8" w14:textId="336601C6" w:rsidR="00680F1C" w:rsidRDefault="009C1BB8" w:rsidP="00680F1C">
      <w:pPr>
        <w:autoSpaceDE w:val="0"/>
        <w:autoSpaceDN w:val="0"/>
        <w:adjustRightInd w:val="0"/>
        <w:ind w:firstLine="709"/>
        <w:jc w:val="both"/>
        <w:rPr>
          <w:sz w:val="28"/>
          <w:szCs w:val="28"/>
        </w:rPr>
      </w:pPr>
      <w:r>
        <w:rPr>
          <w:sz w:val="28"/>
          <w:szCs w:val="28"/>
        </w:rPr>
        <w:t>8</w:t>
      </w:r>
      <w:r w:rsidR="00217F61">
        <w:rPr>
          <w:sz w:val="28"/>
          <w:szCs w:val="28"/>
        </w:rPr>
        <w:t>8</w:t>
      </w:r>
      <w:r w:rsidR="00FC0923">
        <w:rPr>
          <w:sz w:val="28"/>
          <w:szCs w:val="28"/>
        </w:rPr>
        <w:t xml:space="preserve">. </w:t>
      </w:r>
      <w:r w:rsidR="00680F1C" w:rsidRPr="00CE5D39">
        <w:rPr>
          <w:sz w:val="28"/>
          <w:szCs w:val="28"/>
        </w:rPr>
        <w:t>Ключевыми показателями регионального государственного контроля (надзора) являются:</w:t>
      </w:r>
    </w:p>
    <w:p w14:paraId="005ED59F" w14:textId="77777777" w:rsidR="00680F1C" w:rsidRDefault="00680F1C" w:rsidP="00680F1C">
      <w:pPr>
        <w:autoSpaceDE w:val="0"/>
        <w:autoSpaceDN w:val="0"/>
        <w:adjustRightInd w:val="0"/>
        <w:ind w:firstLine="709"/>
        <w:jc w:val="both"/>
        <w:rPr>
          <w:sz w:val="28"/>
          <w:szCs w:val="28"/>
        </w:rPr>
      </w:pPr>
      <w:r>
        <w:rPr>
          <w:sz w:val="28"/>
          <w:szCs w:val="28"/>
        </w:rPr>
        <w:t>а) доля устраненных нарушений обязательных требований от общего числа нарушений обязательных требований, выявленных в ходе контрольных (надзорных) мероприятий, в год – 75 процентов;</w:t>
      </w:r>
    </w:p>
    <w:p w14:paraId="1A4C72A8" w14:textId="5837E205" w:rsidR="00680F1C" w:rsidRDefault="0077154C" w:rsidP="00680F1C">
      <w:pPr>
        <w:autoSpaceDE w:val="0"/>
        <w:autoSpaceDN w:val="0"/>
        <w:adjustRightInd w:val="0"/>
        <w:ind w:firstLine="709"/>
        <w:jc w:val="both"/>
        <w:rPr>
          <w:sz w:val="28"/>
          <w:szCs w:val="28"/>
        </w:rPr>
      </w:pPr>
      <w:r>
        <w:rPr>
          <w:sz w:val="28"/>
          <w:szCs w:val="28"/>
        </w:rPr>
        <w:t>б</w:t>
      </w:r>
      <w:r w:rsidR="00680F1C">
        <w:rPr>
          <w:sz w:val="28"/>
          <w:szCs w:val="28"/>
        </w:rPr>
        <w:t xml:space="preserve">) доля обоснованных жалоб на действия (бездействие) </w:t>
      </w:r>
      <w:r w:rsidR="0030499C">
        <w:rPr>
          <w:sz w:val="28"/>
          <w:szCs w:val="28"/>
        </w:rPr>
        <w:t>Министерства</w:t>
      </w:r>
      <w:r w:rsidR="00680F1C">
        <w:rPr>
          <w:sz w:val="28"/>
          <w:szCs w:val="28"/>
        </w:rPr>
        <w:t xml:space="preserve"> и (или) его должностных лиц при проведении контрольных (надзорных) мероприятий в               год – 0 процентов.</w:t>
      </w:r>
    </w:p>
    <w:p w14:paraId="01D763C3" w14:textId="77777777" w:rsidR="00680F1C" w:rsidRPr="005E00F6" w:rsidRDefault="00680F1C" w:rsidP="00680F1C">
      <w:pPr>
        <w:autoSpaceDE w:val="0"/>
        <w:autoSpaceDN w:val="0"/>
        <w:adjustRightInd w:val="0"/>
        <w:rPr>
          <w:b/>
          <w:sz w:val="28"/>
          <w:szCs w:val="28"/>
        </w:rPr>
      </w:pPr>
    </w:p>
    <w:p w14:paraId="718B6BA9" w14:textId="77777777" w:rsidR="00680F1C" w:rsidRDefault="00680F1C" w:rsidP="00680F1C">
      <w:pPr>
        <w:autoSpaceDE w:val="0"/>
        <w:autoSpaceDN w:val="0"/>
        <w:adjustRightInd w:val="0"/>
        <w:jc w:val="both"/>
        <w:outlineLvl w:val="0"/>
        <w:rPr>
          <w:sz w:val="28"/>
          <w:szCs w:val="28"/>
        </w:rPr>
      </w:pPr>
    </w:p>
    <w:p w14:paraId="0CAE355F" w14:textId="2D26EB69" w:rsidR="00680F1C" w:rsidRDefault="00680F1C" w:rsidP="00680F1C">
      <w:pPr>
        <w:autoSpaceDE w:val="0"/>
        <w:autoSpaceDN w:val="0"/>
        <w:adjustRightInd w:val="0"/>
        <w:jc w:val="both"/>
        <w:outlineLvl w:val="0"/>
        <w:rPr>
          <w:sz w:val="28"/>
          <w:szCs w:val="28"/>
        </w:rPr>
      </w:pPr>
    </w:p>
    <w:p w14:paraId="4921ED7E" w14:textId="648AE78B" w:rsidR="00277834" w:rsidRDefault="00277834" w:rsidP="00680F1C">
      <w:pPr>
        <w:autoSpaceDE w:val="0"/>
        <w:autoSpaceDN w:val="0"/>
        <w:adjustRightInd w:val="0"/>
        <w:jc w:val="both"/>
        <w:outlineLvl w:val="0"/>
        <w:rPr>
          <w:sz w:val="28"/>
          <w:szCs w:val="28"/>
        </w:rPr>
      </w:pPr>
    </w:p>
    <w:p w14:paraId="3FE1B702" w14:textId="513696B3" w:rsidR="00665310" w:rsidRDefault="00665310" w:rsidP="00680F1C">
      <w:pPr>
        <w:autoSpaceDE w:val="0"/>
        <w:autoSpaceDN w:val="0"/>
        <w:adjustRightInd w:val="0"/>
        <w:jc w:val="both"/>
        <w:outlineLvl w:val="0"/>
        <w:rPr>
          <w:sz w:val="28"/>
          <w:szCs w:val="28"/>
        </w:rPr>
      </w:pPr>
    </w:p>
    <w:p w14:paraId="36403C1A" w14:textId="594E7A93" w:rsidR="00665310" w:rsidRDefault="00665310" w:rsidP="00680F1C">
      <w:pPr>
        <w:autoSpaceDE w:val="0"/>
        <w:autoSpaceDN w:val="0"/>
        <w:adjustRightInd w:val="0"/>
        <w:jc w:val="both"/>
        <w:outlineLvl w:val="0"/>
        <w:rPr>
          <w:sz w:val="28"/>
          <w:szCs w:val="28"/>
        </w:rPr>
      </w:pPr>
    </w:p>
    <w:p w14:paraId="4B381ECF" w14:textId="4302C902" w:rsidR="00665310" w:rsidRDefault="00665310" w:rsidP="00680F1C">
      <w:pPr>
        <w:autoSpaceDE w:val="0"/>
        <w:autoSpaceDN w:val="0"/>
        <w:adjustRightInd w:val="0"/>
        <w:jc w:val="both"/>
        <w:outlineLvl w:val="0"/>
        <w:rPr>
          <w:sz w:val="28"/>
          <w:szCs w:val="28"/>
        </w:rPr>
      </w:pPr>
    </w:p>
    <w:p w14:paraId="5CE63B73" w14:textId="07838FEF" w:rsidR="00665310" w:rsidRDefault="00665310" w:rsidP="00680F1C">
      <w:pPr>
        <w:autoSpaceDE w:val="0"/>
        <w:autoSpaceDN w:val="0"/>
        <w:adjustRightInd w:val="0"/>
        <w:jc w:val="both"/>
        <w:outlineLvl w:val="0"/>
        <w:rPr>
          <w:sz w:val="28"/>
          <w:szCs w:val="28"/>
        </w:rPr>
      </w:pPr>
    </w:p>
    <w:p w14:paraId="5D357F8A" w14:textId="686AC86B" w:rsidR="00665310" w:rsidRDefault="00665310" w:rsidP="00680F1C">
      <w:pPr>
        <w:autoSpaceDE w:val="0"/>
        <w:autoSpaceDN w:val="0"/>
        <w:adjustRightInd w:val="0"/>
        <w:jc w:val="both"/>
        <w:outlineLvl w:val="0"/>
        <w:rPr>
          <w:sz w:val="28"/>
          <w:szCs w:val="28"/>
        </w:rPr>
      </w:pPr>
    </w:p>
    <w:p w14:paraId="6397914D" w14:textId="48AE2E68" w:rsidR="00665310" w:rsidRDefault="00665310" w:rsidP="00680F1C">
      <w:pPr>
        <w:autoSpaceDE w:val="0"/>
        <w:autoSpaceDN w:val="0"/>
        <w:adjustRightInd w:val="0"/>
        <w:jc w:val="both"/>
        <w:outlineLvl w:val="0"/>
        <w:rPr>
          <w:sz w:val="28"/>
          <w:szCs w:val="28"/>
        </w:rPr>
      </w:pPr>
    </w:p>
    <w:p w14:paraId="5D373A26" w14:textId="2ABEB300" w:rsidR="00665310" w:rsidRDefault="00665310" w:rsidP="00680F1C">
      <w:pPr>
        <w:autoSpaceDE w:val="0"/>
        <w:autoSpaceDN w:val="0"/>
        <w:adjustRightInd w:val="0"/>
        <w:jc w:val="both"/>
        <w:outlineLvl w:val="0"/>
        <w:rPr>
          <w:sz w:val="28"/>
          <w:szCs w:val="28"/>
        </w:rPr>
      </w:pPr>
    </w:p>
    <w:p w14:paraId="6B5FA6BB" w14:textId="4F8C5303" w:rsidR="00665310" w:rsidRDefault="00665310" w:rsidP="00680F1C">
      <w:pPr>
        <w:autoSpaceDE w:val="0"/>
        <w:autoSpaceDN w:val="0"/>
        <w:adjustRightInd w:val="0"/>
        <w:jc w:val="both"/>
        <w:outlineLvl w:val="0"/>
        <w:rPr>
          <w:sz w:val="28"/>
          <w:szCs w:val="28"/>
        </w:rPr>
      </w:pPr>
    </w:p>
    <w:p w14:paraId="55597653" w14:textId="641D3EFE" w:rsidR="00665310" w:rsidRDefault="00665310" w:rsidP="00680F1C">
      <w:pPr>
        <w:autoSpaceDE w:val="0"/>
        <w:autoSpaceDN w:val="0"/>
        <w:adjustRightInd w:val="0"/>
        <w:jc w:val="both"/>
        <w:outlineLvl w:val="0"/>
        <w:rPr>
          <w:sz w:val="28"/>
          <w:szCs w:val="28"/>
        </w:rPr>
      </w:pPr>
    </w:p>
    <w:p w14:paraId="5106853E" w14:textId="023275BE" w:rsidR="00665310" w:rsidRDefault="00665310" w:rsidP="00680F1C">
      <w:pPr>
        <w:autoSpaceDE w:val="0"/>
        <w:autoSpaceDN w:val="0"/>
        <w:adjustRightInd w:val="0"/>
        <w:jc w:val="both"/>
        <w:outlineLvl w:val="0"/>
        <w:rPr>
          <w:sz w:val="28"/>
          <w:szCs w:val="28"/>
        </w:rPr>
      </w:pPr>
    </w:p>
    <w:p w14:paraId="64DBA1CF" w14:textId="58DB6D59" w:rsidR="00665310" w:rsidRDefault="00665310" w:rsidP="00680F1C">
      <w:pPr>
        <w:autoSpaceDE w:val="0"/>
        <w:autoSpaceDN w:val="0"/>
        <w:adjustRightInd w:val="0"/>
        <w:jc w:val="both"/>
        <w:outlineLvl w:val="0"/>
        <w:rPr>
          <w:sz w:val="28"/>
          <w:szCs w:val="28"/>
        </w:rPr>
      </w:pPr>
    </w:p>
    <w:p w14:paraId="74FED66E" w14:textId="6F7537C3" w:rsidR="00665310" w:rsidRDefault="00665310" w:rsidP="00680F1C">
      <w:pPr>
        <w:autoSpaceDE w:val="0"/>
        <w:autoSpaceDN w:val="0"/>
        <w:adjustRightInd w:val="0"/>
        <w:jc w:val="both"/>
        <w:outlineLvl w:val="0"/>
        <w:rPr>
          <w:sz w:val="28"/>
          <w:szCs w:val="28"/>
        </w:rPr>
      </w:pPr>
    </w:p>
    <w:p w14:paraId="7EE93324" w14:textId="535BDD4B" w:rsidR="00665310" w:rsidRDefault="00665310" w:rsidP="00680F1C">
      <w:pPr>
        <w:autoSpaceDE w:val="0"/>
        <w:autoSpaceDN w:val="0"/>
        <w:adjustRightInd w:val="0"/>
        <w:jc w:val="both"/>
        <w:outlineLvl w:val="0"/>
        <w:rPr>
          <w:sz w:val="28"/>
          <w:szCs w:val="28"/>
        </w:rPr>
      </w:pPr>
    </w:p>
    <w:p w14:paraId="064571C6" w14:textId="312A5F25" w:rsidR="00665310" w:rsidRDefault="00665310" w:rsidP="00680F1C">
      <w:pPr>
        <w:autoSpaceDE w:val="0"/>
        <w:autoSpaceDN w:val="0"/>
        <w:adjustRightInd w:val="0"/>
        <w:jc w:val="both"/>
        <w:outlineLvl w:val="0"/>
        <w:rPr>
          <w:sz w:val="28"/>
          <w:szCs w:val="28"/>
        </w:rPr>
      </w:pPr>
    </w:p>
    <w:p w14:paraId="4190DA58" w14:textId="6D153BE1" w:rsidR="00665310" w:rsidRDefault="00665310" w:rsidP="00680F1C">
      <w:pPr>
        <w:autoSpaceDE w:val="0"/>
        <w:autoSpaceDN w:val="0"/>
        <w:adjustRightInd w:val="0"/>
        <w:jc w:val="both"/>
        <w:outlineLvl w:val="0"/>
        <w:rPr>
          <w:sz w:val="28"/>
          <w:szCs w:val="28"/>
        </w:rPr>
      </w:pPr>
    </w:p>
    <w:p w14:paraId="62A725BD" w14:textId="415FBF5E" w:rsidR="00665310" w:rsidRDefault="00665310" w:rsidP="00680F1C">
      <w:pPr>
        <w:autoSpaceDE w:val="0"/>
        <w:autoSpaceDN w:val="0"/>
        <w:adjustRightInd w:val="0"/>
        <w:jc w:val="both"/>
        <w:outlineLvl w:val="0"/>
        <w:rPr>
          <w:sz w:val="28"/>
          <w:szCs w:val="28"/>
        </w:rPr>
      </w:pPr>
    </w:p>
    <w:sectPr w:rsidR="00665310" w:rsidSect="008669E1">
      <w:headerReference w:type="default" r:id="rId38"/>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C3079" w14:textId="77777777" w:rsidR="000B199C" w:rsidRDefault="000B199C">
      <w:r>
        <w:separator/>
      </w:r>
    </w:p>
  </w:endnote>
  <w:endnote w:type="continuationSeparator" w:id="0">
    <w:p w14:paraId="4D74DA01" w14:textId="77777777" w:rsidR="000B199C" w:rsidRDefault="000B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4B86" w14:textId="77777777" w:rsidR="000B199C" w:rsidRDefault="000B199C">
      <w:r>
        <w:separator/>
      </w:r>
    </w:p>
  </w:footnote>
  <w:footnote w:type="continuationSeparator" w:id="0">
    <w:p w14:paraId="577111B0" w14:textId="77777777" w:rsidR="000B199C" w:rsidRDefault="000B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767264"/>
      <w:docPartObj>
        <w:docPartGallery w:val="Page Numbers (Top of Page)"/>
        <w:docPartUnique/>
      </w:docPartObj>
    </w:sdtPr>
    <w:sdtEndPr/>
    <w:sdtContent>
      <w:p w14:paraId="0D5B55F4" w14:textId="2379EB12" w:rsidR="00680F1C" w:rsidRDefault="00680F1C">
        <w:pPr>
          <w:pStyle w:val="a3"/>
          <w:jc w:val="center"/>
        </w:pPr>
        <w:r>
          <w:fldChar w:fldCharType="begin"/>
        </w:r>
        <w:r>
          <w:instrText>PAGE   \* MERGEFORMAT</w:instrText>
        </w:r>
        <w:r>
          <w:fldChar w:fldCharType="separate"/>
        </w:r>
        <w:r w:rsidR="00310972">
          <w:rPr>
            <w:noProof/>
          </w:rPr>
          <w:t>16</w:t>
        </w:r>
        <w:r>
          <w:fldChar w:fldCharType="end"/>
        </w:r>
      </w:p>
    </w:sdtContent>
  </w:sdt>
  <w:p w14:paraId="711908DE" w14:textId="77777777" w:rsidR="00680F1C" w:rsidRDefault="00680F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0F23"/>
    <w:multiLevelType w:val="hybridMultilevel"/>
    <w:tmpl w:val="49465BC2"/>
    <w:lvl w:ilvl="0" w:tplc="44E8E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54704E"/>
    <w:multiLevelType w:val="hybridMultilevel"/>
    <w:tmpl w:val="775C8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045EF"/>
    <w:multiLevelType w:val="hybridMultilevel"/>
    <w:tmpl w:val="7C0E976E"/>
    <w:lvl w:ilvl="0" w:tplc="15361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6D1F40"/>
    <w:multiLevelType w:val="hybridMultilevel"/>
    <w:tmpl w:val="17E61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21EAC"/>
    <w:rsid w:val="0002624C"/>
    <w:rsid w:val="0002761A"/>
    <w:rsid w:val="00041042"/>
    <w:rsid w:val="00047ED3"/>
    <w:rsid w:val="00052289"/>
    <w:rsid w:val="00054DCC"/>
    <w:rsid w:val="000568B5"/>
    <w:rsid w:val="000765FD"/>
    <w:rsid w:val="00090D5C"/>
    <w:rsid w:val="000A0BE1"/>
    <w:rsid w:val="000A6131"/>
    <w:rsid w:val="000B199C"/>
    <w:rsid w:val="000B2741"/>
    <w:rsid w:val="000C5D64"/>
    <w:rsid w:val="000C7892"/>
    <w:rsid w:val="000E2BFA"/>
    <w:rsid w:val="000F3511"/>
    <w:rsid w:val="00104D3E"/>
    <w:rsid w:val="00106635"/>
    <w:rsid w:val="0011172A"/>
    <w:rsid w:val="00116FB7"/>
    <w:rsid w:val="00120183"/>
    <w:rsid w:val="00121200"/>
    <w:rsid w:val="00122064"/>
    <w:rsid w:val="00136522"/>
    <w:rsid w:val="00146A93"/>
    <w:rsid w:val="00156206"/>
    <w:rsid w:val="00156A3E"/>
    <w:rsid w:val="001634A2"/>
    <w:rsid w:val="00165687"/>
    <w:rsid w:val="001722EE"/>
    <w:rsid w:val="00186E21"/>
    <w:rsid w:val="00191CC2"/>
    <w:rsid w:val="00196A98"/>
    <w:rsid w:val="00196DE1"/>
    <w:rsid w:val="001A707E"/>
    <w:rsid w:val="001B0AC8"/>
    <w:rsid w:val="001B6ACE"/>
    <w:rsid w:val="001C1CF6"/>
    <w:rsid w:val="001C5378"/>
    <w:rsid w:val="001D2694"/>
    <w:rsid w:val="001E1307"/>
    <w:rsid w:val="001E1E71"/>
    <w:rsid w:val="001F7A44"/>
    <w:rsid w:val="00210F44"/>
    <w:rsid w:val="00213E2D"/>
    <w:rsid w:val="00217F61"/>
    <w:rsid w:val="0022333E"/>
    <w:rsid w:val="002308DD"/>
    <w:rsid w:val="00230DFC"/>
    <w:rsid w:val="00244E8B"/>
    <w:rsid w:val="002453AA"/>
    <w:rsid w:val="00251310"/>
    <w:rsid w:val="002560F7"/>
    <w:rsid w:val="00260B86"/>
    <w:rsid w:val="00267FCE"/>
    <w:rsid w:val="00277834"/>
    <w:rsid w:val="00281509"/>
    <w:rsid w:val="00283E6B"/>
    <w:rsid w:val="0029200D"/>
    <w:rsid w:val="00294450"/>
    <w:rsid w:val="00297A75"/>
    <w:rsid w:val="002D609E"/>
    <w:rsid w:val="002D6B7D"/>
    <w:rsid w:val="002E43F4"/>
    <w:rsid w:val="002E7BB0"/>
    <w:rsid w:val="002F5F0B"/>
    <w:rsid w:val="00301C7B"/>
    <w:rsid w:val="0030499C"/>
    <w:rsid w:val="00306C77"/>
    <w:rsid w:val="003074DE"/>
    <w:rsid w:val="0031071E"/>
    <w:rsid w:val="00310972"/>
    <w:rsid w:val="00314117"/>
    <w:rsid w:val="00323B05"/>
    <w:rsid w:val="00325221"/>
    <w:rsid w:val="00325AC7"/>
    <w:rsid w:val="00327946"/>
    <w:rsid w:val="0033060D"/>
    <w:rsid w:val="003359A2"/>
    <w:rsid w:val="003379EA"/>
    <w:rsid w:val="00344DC1"/>
    <w:rsid w:val="00351A71"/>
    <w:rsid w:val="00355269"/>
    <w:rsid w:val="003563D4"/>
    <w:rsid w:val="00364B00"/>
    <w:rsid w:val="00365C36"/>
    <w:rsid w:val="00376171"/>
    <w:rsid w:val="00376BAC"/>
    <w:rsid w:val="00377AE7"/>
    <w:rsid w:val="00387365"/>
    <w:rsid w:val="003A089B"/>
    <w:rsid w:val="003A171C"/>
    <w:rsid w:val="003A3344"/>
    <w:rsid w:val="003B1A74"/>
    <w:rsid w:val="003B2300"/>
    <w:rsid w:val="003B5693"/>
    <w:rsid w:val="003B75B7"/>
    <w:rsid w:val="003C1A7B"/>
    <w:rsid w:val="003C2285"/>
    <w:rsid w:val="003C2451"/>
    <w:rsid w:val="003C7C2D"/>
    <w:rsid w:val="003D2634"/>
    <w:rsid w:val="003D43C1"/>
    <w:rsid w:val="003F403C"/>
    <w:rsid w:val="003F58EC"/>
    <w:rsid w:val="004022F5"/>
    <w:rsid w:val="004072FA"/>
    <w:rsid w:val="0041323C"/>
    <w:rsid w:val="004220AF"/>
    <w:rsid w:val="00426273"/>
    <w:rsid w:val="00430016"/>
    <w:rsid w:val="00435B3F"/>
    <w:rsid w:val="004375C0"/>
    <w:rsid w:val="0044076A"/>
    <w:rsid w:val="00450096"/>
    <w:rsid w:val="004559CD"/>
    <w:rsid w:val="00485F47"/>
    <w:rsid w:val="0048724F"/>
    <w:rsid w:val="00496A63"/>
    <w:rsid w:val="004A0C96"/>
    <w:rsid w:val="004A0CEF"/>
    <w:rsid w:val="004A497C"/>
    <w:rsid w:val="004B3B95"/>
    <w:rsid w:val="004B50A6"/>
    <w:rsid w:val="004B7FB3"/>
    <w:rsid w:val="004C46AB"/>
    <w:rsid w:val="004D24DA"/>
    <w:rsid w:val="004D5861"/>
    <w:rsid w:val="004E6361"/>
    <w:rsid w:val="004F00D8"/>
    <w:rsid w:val="004F5B54"/>
    <w:rsid w:val="005048FE"/>
    <w:rsid w:val="00506433"/>
    <w:rsid w:val="00510168"/>
    <w:rsid w:val="00510BFF"/>
    <w:rsid w:val="00523F4F"/>
    <w:rsid w:val="00524E54"/>
    <w:rsid w:val="00530B72"/>
    <w:rsid w:val="005330C7"/>
    <w:rsid w:val="005340EF"/>
    <w:rsid w:val="005352AD"/>
    <w:rsid w:val="00540395"/>
    <w:rsid w:val="005423A4"/>
    <w:rsid w:val="005437BF"/>
    <w:rsid w:val="005538B4"/>
    <w:rsid w:val="00553EC5"/>
    <w:rsid w:val="00567E1C"/>
    <w:rsid w:val="00570E8B"/>
    <w:rsid w:val="00581224"/>
    <w:rsid w:val="005846F8"/>
    <w:rsid w:val="005848C7"/>
    <w:rsid w:val="00593490"/>
    <w:rsid w:val="00597911"/>
    <w:rsid w:val="005A50BA"/>
    <w:rsid w:val="005B0446"/>
    <w:rsid w:val="005B0866"/>
    <w:rsid w:val="005B5C00"/>
    <w:rsid w:val="005C03A7"/>
    <w:rsid w:val="005C2A8D"/>
    <w:rsid w:val="005D060D"/>
    <w:rsid w:val="005F4A68"/>
    <w:rsid w:val="0060027B"/>
    <w:rsid w:val="0060346B"/>
    <w:rsid w:val="00603D3C"/>
    <w:rsid w:val="00610D52"/>
    <w:rsid w:val="00627B7B"/>
    <w:rsid w:val="006403EF"/>
    <w:rsid w:val="00640975"/>
    <w:rsid w:val="0065014C"/>
    <w:rsid w:val="00654328"/>
    <w:rsid w:val="006579F2"/>
    <w:rsid w:val="00660A94"/>
    <w:rsid w:val="00665310"/>
    <w:rsid w:val="00671E3A"/>
    <w:rsid w:val="0067695B"/>
    <w:rsid w:val="00680F1C"/>
    <w:rsid w:val="00686662"/>
    <w:rsid w:val="00695C00"/>
    <w:rsid w:val="00696689"/>
    <w:rsid w:val="006A5305"/>
    <w:rsid w:val="006A7E82"/>
    <w:rsid w:val="006B0468"/>
    <w:rsid w:val="006C1AD5"/>
    <w:rsid w:val="006C4B6C"/>
    <w:rsid w:val="006D00A2"/>
    <w:rsid w:val="006D1F70"/>
    <w:rsid w:val="006D2A24"/>
    <w:rsid w:val="006D564B"/>
    <w:rsid w:val="006E1806"/>
    <w:rsid w:val="006E181B"/>
    <w:rsid w:val="006F327F"/>
    <w:rsid w:val="006F7030"/>
    <w:rsid w:val="00701BA0"/>
    <w:rsid w:val="007039FA"/>
    <w:rsid w:val="0070434E"/>
    <w:rsid w:val="00707E48"/>
    <w:rsid w:val="00711176"/>
    <w:rsid w:val="00721E82"/>
    <w:rsid w:val="00722196"/>
    <w:rsid w:val="007363F9"/>
    <w:rsid w:val="0074051B"/>
    <w:rsid w:val="00741B63"/>
    <w:rsid w:val="00747AEC"/>
    <w:rsid w:val="007502AC"/>
    <w:rsid w:val="0075078B"/>
    <w:rsid w:val="007517E3"/>
    <w:rsid w:val="007646B6"/>
    <w:rsid w:val="00766BD3"/>
    <w:rsid w:val="0077154C"/>
    <w:rsid w:val="00776AC3"/>
    <w:rsid w:val="00781A7E"/>
    <w:rsid w:val="00783B2E"/>
    <w:rsid w:val="00790603"/>
    <w:rsid w:val="00797EF1"/>
    <w:rsid w:val="007C093F"/>
    <w:rsid w:val="007C2816"/>
    <w:rsid w:val="007C396B"/>
    <w:rsid w:val="007D1958"/>
    <w:rsid w:val="007D45E2"/>
    <w:rsid w:val="007D6480"/>
    <w:rsid w:val="007E2899"/>
    <w:rsid w:val="007E75BC"/>
    <w:rsid w:val="007F38C3"/>
    <w:rsid w:val="007F780A"/>
    <w:rsid w:val="00802617"/>
    <w:rsid w:val="00813D90"/>
    <w:rsid w:val="008234E0"/>
    <w:rsid w:val="00827E0F"/>
    <w:rsid w:val="00844351"/>
    <w:rsid w:val="00844599"/>
    <w:rsid w:val="00846538"/>
    <w:rsid w:val="00846F10"/>
    <w:rsid w:val="0084757D"/>
    <w:rsid w:val="008508B5"/>
    <w:rsid w:val="00853CAF"/>
    <w:rsid w:val="00855915"/>
    <w:rsid w:val="00861A5E"/>
    <w:rsid w:val="008669E1"/>
    <w:rsid w:val="0087607D"/>
    <w:rsid w:val="008774B3"/>
    <w:rsid w:val="00877E17"/>
    <w:rsid w:val="00883FC7"/>
    <w:rsid w:val="00885647"/>
    <w:rsid w:val="00886A89"/>
    <w:rsid w:val="00891F6C"/>
    <w:rsid w:val="00895F67"/>
    <w:rsid w:val="00897051"/>
    <w:rsid w:val="008A14E6"/>
    <w:rsid w:val="008A29B2"/>
    <w:rsid w:val="008B0791"/>
    <w:rsid w:val="008C2127"/>
    <w:rsid w:val="008C45D4"/>
    <w:rsid w:val="008C50CA"/>
    <w:rsid w:val="008C568B"/>
    <w:rsid w:val="008D3611"/>
    <w:rsid w:val="008D3F8B"/>
    <w:rsid w:val="008D5DE9"/>
    <w:rsid w:val="008D6FD6"/>
    <w:rsid w:val="008F66C5"/>
    <w:rsid w:val="00903301"/>
    <w:rsid w:val="00920528"/>
    <w:rsid w:val="00920C40"/>
    <w:rsid w:val="00922F48"/>
    <w:rsid w:val="00931C53"/>
    <w:rsid w:val="009355D0"/>
    <w:rsid w:val="00935E5F"/>
    <w:rsid w:val="00940569"/>
    <w:rsid w:val="00951AC6"/>
    <w:rsid w:val="00952FFC"/>
    <w:rsid w:val="00963963"/>
    <w:rsid w:val="0096734B"/>
    <w:rsid w:val="00980C54"/>
    <w:rsid w:val="009855B1"/>
    <w:rsid w:val="009868A0"/>
    <w:rsid w:val="00987E84"/>
    <w:rsid w:val="009A1AA1"/>
    <w:rsid w:val="009A51C6"/>
    <w:rsid w:val="009B1100"/>
    <w:rsid w:val="009B14C6"/>
    <w:rsid w:val="009B36DE"/>
    <w:rsid w:val="009B4318"/>
    <w:rsid w:val="009B7EBF"/>
    <w:rsid w:val="009C1BB8"/>
    <w:rsid w:val="009C4E23"/>
    <w:rsid w:val="009C7E79"/>
    <w:rsid w:val="009D5647"/>
    <w:rsid w:val="009E541C"/>
    <w:rsid w:val="00A044C8"/>
    <w:rsid w:val="00A057EB"/>
    <w:rsid w:val="00A06652"/>
    <w:rsid w:val="00A06F78"/>
    <w:rsid w:val="00A12AC2"/>
    <w:rsid w:val="00A15B1F"/>
    <w:rsid w:val="00A16598"/>
    <w:rsid w:val="00A20E97"/>
    <w:rsid w:val="00A26EE2"/>
    <w:rsid w:val="00A27FFA"/>
    <w:rsid w:val="00A40F44"/>
    <w:rsid w:val="00A91155"/>
    <w:rsid w:val="00A94F95"/>
    <w:rsid w:val="00A951DF"/>
    <w:rsid w:val="00AA5085"/>
    <w:rsid w:val="00AB4166"/>
    <w:rsid w:val="00AB765E"/>
    <w:rsid w:val="00AC1E18"/>
    <w:rsid w:val="00AD05E5"/>
    <w:rsid w:val="00AD5023"/>
    <w:rsid w:val="00AD5D4A"/>
    <w:rsid w:val="00AD65CF"/>
    <w:rsid w:val="00AD6BC1"/>
    <w:rsid w:val="00AF5EDB"/>
    <w:rsid w:val="00B0307A"/>
    <w:rsid w:val="00B15CBB"/>
    <w:rsid w:val="00B1679F"/>
    <w:rsid w:val="00B51DE3"/>
    <w:rsid w:val="00B55A53"/>
    <w:rsid w:val="00B60152"/>
    <w:rsid w:val="00B63EB7"/>
    <w:rsid w:val="00B714F7"/>
    <w:rsid w:val="00B72B59"/>
    <w:rsid w:val="00B7309F"/>
    <w:rsid w:val="00B7405F"/>
    <w:rsid w:val="00B81F26"/>
    <w:rsid w:val="00B82634"/>
    <w:rsid w:val="00B921B7"/>
    <w:rsid w:val="00B92A49"/>
    <w:rsid w:val="00B96808"/>
    <w:rsid w:val="00BA5688"/>
    <w:rsid w:val="00BB0BE4"/>
    <w:rsid w:val="00BB0C93"/>
    <w:rsid w:val="00BB140E"/>
    <w:rsid w:val="00BB4199"/>
    <w:rsid w:val="00BB70FC"/>
    <w:rsid w:val="00BC0BC4"/>
    <w:rsid w:val="00BC0D97"/>
    <w:rsid w:val="00BC1F18"/>
    <w:rsid w:val="00BC29D7"/>
    <w:rsid w:val="00BC3A4D"/>
    <w:rsid w:val="00BC64E8"/>
    <w:rsid w:val="00BC6F63"/>
    <w:rsid w:val="00BD6679"/>
    <w:rsid w:val="00BD7113"/>
    <w:rsid w:val="00BE18C5"/>
    <w:rsid w:val="00BF1B2E"/>
    <w:rsid w:val="00BF2748"/>
    <w:rsid w:val="00BF409C"/>
    <w:rsid w:val="00BF5E3B"/>
    <w:rsid w:val="00C04B20"/>
    <w:rsid w:val="00C04F17"/>
    <w:rsid w:val="00C056D1"/>
    <w:rsid w:val="00C11DBA"/>
    <w:rsid w:val="00C12D9F"/>
    <w:rsid w:val="00C21608"/>
    <w:rsid w:val="00C26607"/>
    <w:rsid w:val="00C3288A"/>
    <w:rsid w:val="00C33B86"/>
    <w:rsid w:val="00C3575E"/>
    <w:rsid w:val="00C42327"/>
    <w:rsid w:val="00C44267"/>
    <w:rsid w:val="00C5745F"/>
    <w:rsid w:val="00C62A0C"/>
    <w:rsid w:val="00C66E50"/>
    <w:rsid w:val="00C7093E"/>
    <w:rsid w:val="00C75813"/>
    <w:rsid w:val="00C83364"/>
    <w:rsid w:val="00C84ABB"/>
    <w:rsid w:val="00C8510A"/>
    <w:rsid w:val="00C95AD4"/>
    <w:rsid w:val="00CA12C9"/>
    <w:rsid w:val="00CA2A3E"/>
    <w:rsid w:val="00CA3A23"/>
    <w:rsid w:val="00CB0F48"/>
    <w:rsid w:val="00CB5F54"/>
    <w:rsid w:val="00CC4B0E"/>
    <w:rsid w:val="00CD47DB"/>
    <w:rsid w:val="00CE7677"/>
    <w:rsid w:val="00CF3932"/>
    <w:rsid w:val="00CF5C05"/>
    <w:rsid w:val="00D00BBD"/>
    <w:rsid w:val="00D0454A"/>
    <w:rsid w:val="00D07CFB"/>
    <w:rsid w:val="00D26A42"/>
    <w:rsid w:val="00D27D86"/>
    <w:rsid w:val="00D33ECE"/>
    <w:rsid w:val="00D407B5"/>
    <w:rsid w:val="00D502DC"/>
    <w:rsid w:val="00D614BB"/>
    <w:rsid w:val="00D622A1"/>
    <w:rsid w:val="00D6747E"/>
    <w:rsid w:val="00D8046F"/>
    <w:rsid w:val="00D8311C"/>
    <w:rsid w:val="00D86757"/>
    <w:rsid w:val="00D878C7"/>
    <w:rsid w:val="00D87FA4"/>
    <w:rsid w:val="00D92E2F"/>
    <w:rsid w:val="00D93232"/>
    <w:rsid w:val="00D97F12"/>
    <w:rsid w:val="00DA33DD"/>
    <w:rsid w:val="00DB3789"/>
    <w:rsid w:val="00DC27BA"/>
    <w:rsid w:val="00DC3D8A"/>
    <w:rsid w:val="00DD2B50"/>
    <w:rsid w:val="00DD6652"/>
    <w:rsid w:val="00DE3ACC"/>
    <w:rsid w:val="00DE4F0A"/>
    <w:rsid w:val="00DE73AC"/>
    <w:rsid w:val="00DE7B3F"/>
    <w:rsid w:val="00DF20D2"/>
    <w:rsid w:val="00DF6B37"/>
    <w:rsid w:val="00E01D7B"/>
    <w:rsid w:val="00E02B34"/>
    <w:rsid w:val="00E049F9"/>
    <w:rsid w:val="00E14DA1"/>
    <w:rsid w:val="00E208CE"/>
    <w:rsid w:val="00E320AB"/>
    <w:rsid w:val="00E370FE"/>
    <w:rsid w:val="00E431CA"/>
    <w:rsid w:val="00E45A99"/>
    <w:rsid w:val="00E46AE7"/>
    <w:rsid w:val="00E6129C"/>
    <w:rsid w:val="00E6159A"/>
    <w:rsid w:val="00E62BB2"/>
    <w:rsid w:val="00E73C7A"/>
    <w:rsid w:val="00E754E6"/>
    <w:rsid w:val="00E75FCE"/>
    <w:rsid w:val="00E7685A"/>
    <w:rsid w:val="00E776DC"/>
    <w:rsid w:val="00E822D0"/>
    <w:rsid w:val="00E82FF0"/>
    <w:rsid w:val="00E853CA"/>
    <w:rsid w:val="00E86127"/>
    <w:rsid w:val="00E863FB"/>
    <w:rsid w:val="00E8770B"/>
    <w:rsid w:val="00E87FAA"/>
    <w:rsid w:val="00E904B6"/>
    <w:rsid w:val="00E92949"/>
    <w:rsid w:val="00EA14A9"/>
    <w:rsid w:val="00EA3656"/>
    <w:rsid w:val="00EA40F6"/>
    <w:rsid w:val="00EA4D54"/>
    <w:rsid w:val="00EB4462"/>
    <w:rsid w:val="00EC120F"/>
    <w:rsid w:val="00EC3FF6"/>
    <w:rsid w:val="00EC43CC"/>
    <w:rsid w:val="00EC5767"/>
    <w:rsid w:val="00EC630F"/>
    <w:rsid w:val="00ED1AC2"/>
    <w:rsid w:val="00ED50BB"/>
    <w:rsid w:val="00ED5ACE"/>
    <w:rsid w:val="00EE7E51"/>
    <w:rsid w:val="00EF0FCB"/>
    <w:rsid w:val="00EF2563"/>
    <w:rsid w:val="00F01DD3"/>
    <w:rsid w:val="00F05C09"/>
    <w:rsid w:val="00F07650"/>
    <w:rsid w:val="00F12C78"/>
    <w:rsid w:val="00F151B0"/>
    <w:rsid w:val="00F207C8"/>
    <w:rsid w:val="00F24238"/>
    <w:rsid w:val="00F24B20"/>
    <w:rsid w:val="00F26A6C"/>
    <w:rsid w:val="00F30A70"/>
    <w:rsid w:val="00F369E6"/>
    <w:rsid w:val="00F36B46"/>
    <w:rsid w:val="00F3796B"/>
    <w:rsid w:val="00F45198"/>
    <w:rsid w:val="00F56D95"/>
    <w:rsid w:val="00F5754C"/>
    <w:rsid w:val="00F577E9"/>
    <w:rsid w:val="00F6025C"/>
    <w:rsid w:val="00F652E5"/>
    <w:rsid w:val="00F66C4E"/>
    <w:rsid w:val="00F809C6"/>
    <w:rsid w:val="00F84224"/>
    <w:rsid w:val="00F852B0"/>
    <w:rsid w:val="00F908D4"/>
    <w:rsid w:val="00F91465"/>
    <w:rsid w:val="00F92E31"/>
    <w:rsid w:val="00F94BE4"/>
    <w:rsid w:val="00F97ADD"/>
    <w:rsid w:val="00FA0C5A"/>
    <w:rsid w:val="00FA5E88"/>
    <w:rsid w:val="00FA7720"/>
    <w:rsid w:val="00FB400B"/>
    <w:rsid w:val="00FC0923"/>
    <w:rsid w:val="00FC37EF"/>
    <w:rsid w:val="00FC47E0"/>
    <w:rsid w:val="00FC7488"/>
    <w:rsid w:val="00FD3C55"/>
    <w:rsid w:val="00FD4696"/>
    <w:rsid w:val="00FD644E"/>
    <w:rsid w:val="00FE40CA"/>
    <w:rsid w:val="00FE6EBD"/>
    <w:rsid w:val="00FF06D2"/>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7F51E"/>
  <w15:docId w15:val="{ABFB5FCA-3F74-4BFA-9F9B-F022A9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List Paragraph"/>
    <w:basedOn w:val="a"/>
    <w:uiPriority w:val="34"/>
    <w:qFormat/>
    <w:rsid w:val="00120183"/>
    <w:pPr>
      <w:ind w:left="720"/>
      <w:contextualSpacing/>
    </w:pPr>
  </w:style>
  <w:style w:type="paragraph" w:customStyle="1" w:styleId="ConsPlusNormal">
    <w:name w:val="ConsPlusNormal"/>
    <w:link w:val="ConsPlusNormal0"/>
    <w:qFormat/>
    <w:rsid w:val="00741B63"/>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680F1C"/>
    <w:rPr>
      <w:rFonts w:ascii="Calibri" w:hAnsi="Calibri" w:cs="Calibri"/>
      <w:szCs w:val="20"/>
    </w:rPr>
  </w:style>
  <w:style w:type="paragraph" w:customStyle="1" w:styleId="pt-consplusnormal">
    <w:name w:val="pt-consplusnormal"/>
    <w:basedOn w:val="a"/>
    <w:rsid w:val="00722196"/>
    <w:pPr>
      <w:spacing w:before="100" w:beforeAutospacing="1" w:after="100" w:afterAutospacing="1"/>
    </w:pPr>
    <w:rPr>
      <w:sz w:val="24"/>
      <w:szCs w:val="24"/>
    </w:rPr>
  </w:style>
  <w:style w:type="character" w:customStyle="1" w:styleId="pt-a0-000018">
    <w:name w:val="pt-a0-000018"/>
    <w:basedOn w:val="a0"/>
    <w:rsid w:val="00722196"/>
  </w:style>
  <w:style w:type="paragraph" w:customStyle="1" w:styleId="pt-a-000021">
    <w:name w:val="pt-a-000021"/>
    <w:basedOn w:val="a"/>
    <w:rsid w:val="00722196"/>
    <w:pPr>
      <w:spacing w:before="100" w:beforeAutospacing="1" w:after="100" w:afterAutospacing="1"/>
    </w:pPr>
    <w:rPr>
      <w:sz w:val="24"/>
      <w:szCs w:val="24"/>
    </w:rPr>
  </w:style>
  <w:style w:type="character" w:customStyle="1" w:styleId="pt-a0-000023">
    <w:name w:val="pt-a0-000023"/>
    <w:basedOn w:val="a0"/>
    <w:rsid w:val="00722196"/>
  </w:style>
  <w:style w:type="character" w:styleId="ac">
    <w:name w:val="Hyperlink"/>
    <w:basedOn w:val="a0"/>
    <w:uiPriority w:val="99"/>
    <w:unhideWhenUsed/>
    <w:rsid w:val="004C46AB"/>
    <w:rPr>
      <w:color w:val="0563C1" w:themeColor="hyperlink"/>
      <w:u w:val="single"/>
    </w:rPr>
  </w:style>
  <w:style w:type="character" w:customStyle="1" w:styleId="UnresolvedMention">
    <w:name w:val="Unresolved Mention"/>
    <w:basedOn w:val="a0"/>
    <w:uiPriority w:val="99"/>
    <w:semiHidden/>
    <w:unhideWhenUsed/>
    <w:rsid w:val="004C46AB"/>
    <w:rPr>
      <w:color w:val="605E5C"/>
      <w:shd w:val="clear" w:color="auto" w:fill="E1DFDD"/>
    </w:rPr>
  </w:style>
  <w:style w:type="paragraph" w:customStyle="1" w:styleId="pt-a-000027">
    <w:name w:val="pt-a-000027"/>
    <w:basedOn w:val="a"/>
    <w:rsid w:val="00C42327"/>
    <w:pPr>
      <w:spacing w:before="100" w:beforeAutospacing="1" w:after="100" w:afterAutospacing="1"/>
    </w:pPr>
    <w:rPr>
      <w:sz w:val="24"/>
      <w:szCs w:val="24"/>
    </w:rPr>
  </w:style>
  <w:style w:type="character" w:customStyle="1" w:styleId="pt-a0-000034">
    <w:name w:val="pt-a0-000034"/>
    <w:basedOn w:val="a0"/>
    <w:rsid w:val="00C42327"/>
  </w:style>
  <w:style w:type="character" w:customStyle="1" w:styleId="pt-a0-000045">
    <w:name w:val="pt-a0-000045"/>
    <w:basedOn w:val="a0"/>
    <w:rsid w:val="00C42327"/>
  </w:style>
  <w:style w:type="paragraph" w:customStyle="1" w:styleId="pt-000028">
    <w:name w:val="pt-000028"/>
    <w:basedOn w:val="a"/>
    <w:rsid w:val="00C42327"/>
    <w:pPr>
      <w:spacing w:before="100" w:beforeAutospacing="1" w:after="100" w:afterAutospacing="1"/>
    </w:pPr>
    <w:rPr>
      <w:sz w:val="24"/>
      <w:szCs w:val="24"/>
    </w:rPr>
  </w:style>
  <w:style w:type="character" w:customStyle="1" w:styleId="pt-000044">
    <w:name w:val="pt-000044"/>
    <w:basedOn w:val="a0"/>
    <w:rsid w:val="00C42327"/>
  </w:style>
  <w:style w:type="character" w:customStyle="1" w:styleId="pt-000014">
    <w:name w:val="pt-000014"/>
    <w:basedOn w:val="a0"/>
    <w:rsid w:val="00C42327"/>
  </w:style>
  <w:style w:type="character" w:customStyle="1" w:styleId="pt-000048">
    <w:name w:val="pt-000048"/>
    <w:basedOn w:val="a0"/>
    <w:rsid w:val="00C4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458">
      <w:bodyDiv w:val="1"/>
      <w:marLeft w:val="0"/>
      <w:marRight w:val="0"/>
      <w:marTop w:val="0"/>
      <w:marBottom w:val="0"/>
      <w:divBdr>
        <w:top w:val="none" w:sz="0" w:space="0" w:color="auto"/>
        <w:left w:val="none" w:sz="0" w:space="0" w:color="auto"/>
        <w:bottom w:val="none" w:sz="0" w:space="0" w:color="auto"/>
        <w:right w:val="none" w:sz="0" w:space="0" w:color="auto"/>
      </w:divBdr>
    </w:div>
    <w:div w:id="647629202">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35440&amp;dst=100094" TargetMode="External"/><Relationship Id="rId18" Type="http://schemas.openxmlformats.org/officeDocument/2006/relationships/hyperlink" Target="https://login.consultant.ru/link/?req=doc&amp;base=LAW&amp;n=454103&amp;dst=100069" TargetMode="External"/><Relationship Id="rId26" Type="http://schemas.openxmlformats.org/officeDocument/2006/relationships/hyperlink" Target="https://login.consultant.ru/link/?req=doc&amp;base=RLAW376&amp;n=135440&amp;dst=100022" TargetMode="External"/><Relationship Id="rId39" Type="http://schemas.openxmlformats.org/officeDocument/2006/relationships/fontTable" Target="fontTable.xml"/><Relationship Id="rId21" Type="http://schemas.openxmlformats.org/officeDocument/2006/relationships/hyperlink" Target="https://login.consultant.ru/link/?req=doc&amp;base=LAW&amp;n=495001&amp;dst=100987" TargetMode="External"/><Relationship Id="rId34" Type="http://schemas.openxmlformats.org/officeDocument/2006/relationships/hyperlink" Target="https://login.consultant.ru/link/?req=doc&amp;base=LAW&amp;n=480240&amp;dst=101242" TargetMode="External"/><Relationship Id="rId7" Type="http://schemas.openxmlformats.org/officeDocument/2006/relationships/image" Target="media/image1.png"/><Relationship Id="rId12" Type="http://schemas.openxmlformats.org/officeDocument/2006/relationships/hyperlink" Target="https://login.consultant.ru/link/?req=doc&amp;base=LAW&amp;n=482550&amp;dst=100015" TargetMode="External"/><Relationship Id="rId17" Type="http://schemas.openxmlformats.org/officeDocument/2006/relationships/hyperlink" Target="consultantplus://offline/ref=B1F93EF173424A07D952CC84ADCF17BD456B18B6F9AE1B2C773D5BBCD058B8674DDE45074F919DEAF5D3D6827EAA18888F534BF5914AFFD4E2yEH" TargetMode="External"/><Relationship Id="rId25" Type="http://schemas.openxmlformats.org/officeDocument/2006/relationships/hyperlink" Target="https://login.consultant.ru/link/?req=doc&amp;base=LAW&amp;n=480240&amp;dst=101181" TargetMode="External"/><Relationship Id="rId33" Type="http://schemas.openxmlformats.org/officeDocument/2006/relationships/hyperlink" Target="https://login.consultant.ru/link/?req=doc&amp;base=LAW&amp;n=480240&amp;dst=100659"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95001&amp;dst=100996" TargetMode="External"/><Relationship Id="rId20" Type="http://schemas.openxmlformats.org/officeDocument/2006/relationships/hyperlink" Target="https://login.consultant.ru/link/?req=doc&amp;base=LAW&amp;n=495001&amp;dst=100996" TargetMode="External"/><Relationship Id="rId29" Type="http://schemas.openxmlformats.org/officeDocument/2006/relationships/hyperlink" Target="https://login.consultant.ru/link/?req=doc&amp;base=LAW&amp;n=495001&amp;dst=100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550&amp;dst=100010" TargetMode="External"/><Relationship Id="rId24" Type="http://schemas.openxmlformats.org/officeDocument/2006/relationships/hyperlink" Target="https://login.consultant.ru/link/?req=doc&amp;base=LAW&amp;n=480240&amp;dst=101177" TargetMode="External"/><Relationship Id="rId32" Type="http://schemas.openxmlformats.org/officeDocument/2006/relationships/hyperlink" Target="consultantplus://offline/ref=B1F93EF173424A07D952CC84ADCF17BD456B18B6F9AE1B2C773D5BBCD058B8674DDE45074F9190E2F4D3D6827EAA18888F534BF5914AFFD4E2yEH" TargetMode="External"/><Relationship Id="rId37" Type="http://schemas.openxmlformats.org/officeDocument/2006/relationships/hyperlink" Target="https://login.consultant.ru/link/?req=doc&amp;base=LAW&amp;n=495001&amp;dst=10098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376&amp;n=135440&amp;dst=100023" TargetMode="External"/><Relationship Id="rId23" Type="http://schemas.openxmlformats.org/officeDocument/2006/relationships/hyperlink" Target="https://login.consultant.ru/link/?req=doc&amp;base=LAW&amp;n=495001&amp;dst=101482" TargetMode="External"/><Relationship Id="rId28" Type="http://schemas.openxmlformats.org/officeDocument/2006/relationships/hyperlink" Target="https://login.consultant.ru/link/?req=doc&amp;base=LAW&amp;n=495001&amp;dst=100229" TargetMode="External"/><Relationship Id="rId36" Type="http://schemas.openxmlformats.org/officeDocument/2006/relationships/hyperlink" Target="https://login.consultant.ru/link/?req=doc&amp;base=LAW&amp;n=495001&amp;dst=101128" TargetMode="External"/><Relationship Id="rId10" Type="http://schemas.openxmlformats.org/officeDocument/2006/relationships/hyperlink" Target="https://login.consultant.ru/link/?req=doc&amp;base=RLAW376&amp;n=146806&amp;dst=100018" TargetMode="External"/><Relationship Id="rId19" Type="http://schemas.openxmlformats.org/officeDocument/2006/relationships/hyperlink" Target="https://login.consultant.ru/link/?req=doc&amp;base=LAW&amp;n=495001&amp;dst=100225" TargetMode="External"/><Relationship Id="rId31" Type="http://schemas.openxmlformats.org/officeDocument/2006/relationships/hyperlink" Target="https://login.consultant.ru/link/?req=doc&amp;base=RLAW376&amp;n=135440&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3190&amp;dst=212" TargetMode="External"/><Relationship Id="rId14" Type="http://schemas.openxmlformats.org/officeDocument/2006/relationships/hyperlink" Target="https://login.consultant.ru/link/?req=doc&amp;base=RLAW376&amp;n=135440&amp;dst=100022" TargetMode="External"/><Relationship Id="rId22" Type="http://schemas.openxmlformats.org/officeDocument/2006/relationships/hyperlink" Target="https://login.consultant.ru/link/?req=doc&amp;base=LAW&amp;n=495001&amp;dst=101185" TargetMode="External"/><Relationship Id="rId27" Type="http://schemas.openxmlformats.org/officeDocument/2006/relationships/hyperlink" Target="https://login.consultant.ru/link/?req=doc&amp;base=RLAW376&amp;n=135440&amp;dst=100023" TargetMode="External"/><Relationship Id="rId30" Type="http://schemas.openxmlformats.org/officeDocument/2006/relationships/hyperlink" Target="https://login.consultant.ru/link/?req=doc&amp;base=RLAW376&amp;n=135440&amp;dst=100022" TargetMode="External"/><Relationship Id="rId35" Type="http://schemas.openxmlformats.org/officeDocument/2006/relationships/hyperlink" Target="https://login.consultant.ru/link/?req=doc&amp;base=LAW&amp;n=495001&amp;dst=100750" TargetMode="External"/><Relationship Id="rId8" Type="http://schemas.openxmlformats.org/officeDocument/2006/relationships/hyperlink" Target="https://login.consultant.ru/link/?req=doc&amp;base=LAW&amp;n=480240&amp;dst=10008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3580</TotalTime>
  <Pages>16</Pages>
  <Words>6643</Words>
  <Characters>37868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46</cp:revision>
  <cp:lastPrinted>2025-08-12T09:35:00Z</cp:lastPrinted>
  <dcterms:created xsi:type="dcterms:W3CDTF">2025-01-31T11:41:00Z</dcterms:created>
  <dcterms:modified xsi:type="dcterms:W3CDTF">2025-08-25T15:07:00Z</dcterms:modified>
</cp:coreProperties>
</file>