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12" w:rsidRPr="00121200" w:rsidRDefault="005F4C64" w:rsidP="00870912">
      <w:pPr>
        <w:jc w:val="center"/>
        <w:rPr>
          <w:color w:val="000080"/>
          <w:sz w:val="16"/>
          <w:szCs w:val="16"/>
        </w:rPr>
      </w:pPr>
      <w:r>
        <w:rPr>
          <w:noProof/>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8.5pt;height:67pt;visibility:visible;mso-wrap-style:square" filled="t" fillcolor="#009">
            <v:imagedata r:id="rId9" o:title=""/>
          </v:shape>
        </w:pict>
      </w:r>
    </w:p>
    <w:p w:rsidR="00870912" w:rsidRPr="003C2285" w:rsidRDefault="00870912" w:rsidP="00870912">
      <w:pPr>
        <w:spacing w:line="360" w:lineRule="auto"/>
        <w:jc w:val="center"/>
        <w:rPr>
          <w:sz w:val="24"/>
          <w:szCs w:val="24"/>
        </w:rPr>
      </w:pPr>
    </w:p>
    <w:p w:rsidR="00870912" w:rsidRPr="00E8770B" w:rsidRDefault="00870912" w:rsidP="00870912">
      <w:pPr>
        <w:pStyle w:val="2"/>
        <w:spacing w:before="0" w:after="0" w:line="360" w:lineRule="auto"/>
        <w:jc w:val="center"/>
        <w:rPr>
          <w:rFonts w:ascii="Times New Roman" w:hAnsi="Times New Roman" w:cs="Times New Roman"/>
          <w:i w:val="0"/>
          <w:iCs w:val="0"/>
          <w:color w:val="000080"/>
          <w:spacing w:val="-10"/>
          <w:sz w:val="26"/>
          <w:szCs w:val="26"/>
        </w:rPr>
      </w:pPr>
      <w:r w:rsidRPr="00E8770B">
        <w:rPr>
          <w:rFonts w:ascii="Times New Roman" w:hAnsi="Times New Roman" w:cs="Times New Roman"/>
          <w:i w:val="0"/>
          <w:iCs w:val="0"/>
          <w:color w:val="000080"/>
          <w:spacing w:val="-10"/>
          <w:sz w:val="26"/>
          <w:szCs w:val="26"/>
        </w:rPr>
        <w:t>АДМИНИСТРАЦИЯ СМОЛЕНСКОЙ ОБЛАСТИ</w:t>
      </w:r>
    </w:p>
    <w:p w:rsidR="00870912" w:rsidRPr="00A057EB" w:rsidRDefault="00870912" w:rsidP="00870912">
      <w:pPr>
        <w:pStyle w:val="2"/>
        <w:spacing w:before="0"/>
        <w:jc w:val="center"/>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870912" w:rsidRPr="00721E82" w:rsidRDefault="00870912" w:rsidP="00870912">
      <w:pPr>
        <w:jc w:val="center"/>
        <w:rPr>
          <w:b/>
          <w:bCs/>
          <w:color w:val="000080"/>
          <w:sz w:val="16"/>
          <w:szCs w:val="16"/>
        </w:rPr>
      </w:pPr>
    </w:p>
    <w:p w:rsidR="00870912" w:rsidRDefault="00870912" w:rsidP="00870912">
      <w:r>
        <w:rPr>
          <w:color w:val="000080"/>
          <w:sz w:val="24"/>
          <w:szCs w:val="24"/>
        </w:rPr>
        <w:t xml:space="preserve">от </w:t>
      </w:r>
      <w:bookmarkStart w:id="0" w:name="DATEDOC"/>
      <w:bookmarkEnd w:id="0"/>
      <w:r>
        <w:rPr>
          <w:color w:val="000080"/>
          <w:sz w:val="24"/>
          <w:szCs w:val="24"/>
        </w:rPr>
        <w:t xml:space="preserve"> _________________  № ___________ </w:t>
      </w:r>
      <w:bookmarkStart w:id="1" w:name="NUM"/>
      <w:bookmarkEnd w:id="1"/>
    </w:p>
    <w:p w:rsidR="00956B08" w:rsidRDefault="00956B08" w:rsidP="00295B3F">
      <w:pPr>
        <w:pStyle w:val="ConsNormal"/>
        <w:spacing w:line="240" w:lineRule="atLeast"/>
        <w:ind w:right="5670" w:firstLine="0"/>
        <w:jc w:val="both"/>
        <w:rPr>
          <w:rFonts w:ascii="Times New Roman" w:hAnsi="Times New Roman" w:cs="Times New Roman"/>
          <w:spacing w:val="-6"/>
          <w:sz w:val="28"/>
          <w:szCs w:val="28"/>
        </w:rPr>
      </w:pPr>
    </w:p>
    <w:p w:rsidR="00956B08" w:rsidRDefault="00956B08" w:rsidP="00295B3F">
      <w:pPr>
        <w:pStyle w:val="ConsNormal"/>
        <w:spacing w:line="240" w:lineRule="atLeast"/>
        <w:ind w:right="5670" w:firstLine="0"/>
        <w:jc w:val="both"/>
        <w:rPr>
          <w:rFonts w:ascii="Times New Roman" w:hAnsi="Times New Roman" w:cs="Times New Roman"/>
          <w:spacing w:val="-6"/>
          <w:sz w:val="28"/>
          <w:szCs w:val="28"/>
        </w:rPr>
      </w:pPr>
    </w:p>
    <w:p w:rsidR="00956B08" w:rsidRDefault="00956B08" w:rsidP="00295B3F">
      <w:pPr>
        <w:pStyle w:val="ConsNormal"/>
        <w:spacing w:line="240" w:lineRule="atLeast"/>
        <w:ind w:right="5670" w:firstLine="0"/>
        <w:jc w:val="both"/>
        <w:rPr>
          <w:rFonts w:ascii="Times New Roman" w:hAnsi="Times New Roman" w:cs="Times New Roman"/>
          <w:spacing w:val="-6"/>
          <w:sz w:val="28"/>
          <w:szCs w:val="28"/>
        </w:rPr>
      </w:pPr>
    </w:p>
    <w:p w:rsidR="00956B08" w:rsidRDefault="00956B08" w:rsidP="00295B3F">
      <w:pPr>
        <w:pStyle w:val="ConsNormal"/>
        <w:spacing w:line="240" w:lineRule="atLeast"/>
        <w:ind w:right="5670" w:firstLine="0"/>
        <w:jc w:val="both"/>
        <w:rPr>
          <w:rFonts w:ascii="Times New Roman" w:hAnsi="Times New Roman" w:cs="Times New Roman"/>
          <w:spacing w:val="-6"/>
          <w:sz w:val="28"/>
          <w:szCs w:val="28"/>
        </w:rPr>
      </w:pPr>
    </w:p>
    <w:p w:rsidR="00A03B23" w:rsidRPr="00A03B23" w:rsidRDefault="00A03B23" w:rsidP="00295B3F">
      <w:pPr>
        <w:pStyle w:val="ConsNormal"/>
        <w:spacing w:line="240" w:lineRule="atLeast"/>
        <w:ind w:right="5670" w:firstLine="0"/>
        <w:jc w:val="both"/>
        <w:rPr>
          <w:rFonts w:ascii="Times New Roman" w:hAnsi="Times New Roman" w:cs="Times New Roman"/>
          <w:spacing w:val="-6"/>
          <w:sz w:val="28"/>
          <w:szCs w:val="28"/>
        </w:rPr>
      </w:pPr>
      <w:r w:rsidRPr="00A03B23">
        <w:rPr>
          <w:rFonts w:ascii="Times New Roman" w:hAnsi="Times New Roman" w:cs="Times New Roman"/>
          <w:spacing w:val="-6"/>
          <w:sz w:val="28"/>
          <w:szCs w:val="28"/>
        </w:rPr>
        <w:t>О</w:t>
      </w:r>
      <w:r w:rsidR="003B3C05">
        <w:rPr>
          <w:rFonts w:ascii="Times New Roman" w:hAnsi="Times New Roman" w:cs="Times New Roman"/>
          <w:spacing w:val="-6"/>
          <w:sz w:val="28"/>
          <w:szCs w:val="28"/>
        </w:rPr>
        <w:t xml:space="preserve"> внесении изменени</w:t>
      </w:r>
      <w:r w:rsidR="00840EC1">
        <w:rPr>
          <w:rFonts w:ascii="Times New Roman" w:hAnsi="Times New Roman" w:cs="Times New Roman"/>
          <w:spacing w:val="-6"/>
          <w:sz w:val="28"/>
          <w:szCs w:val="28"/>
        </w:rPr>
        <w:t>я</w:t>
      </w:r>
      <w:r w:rsidR="00F12475" w:rsidRPr="00F12475">
        <w:rPr>
          <w:rFonts w:ascii="Times New Roman" w:hAnsi="Times New Roman" w:cs="Times New Roman"/>
          <w:spacing w:val="-6"/>
          <w:sz w:val="28"/>
          <w:szCs w:val="28"/>
        </w:rPr>
        <w:t xml:space="preserve"> </w:t>
      </w:r>
      <w:r w:rsidR="000E0251">
        <w:rPr>
          <w:rFonts w:ascii="Times New Roman" w:hAnsi="Times New Roman" w:cs="Times New Roman"/>
          <w:spacing w:val="-6"/>
          <w:sz w:val="28"/>
          <w:szCs w:val="28"/>
        </w:rPr>
        <w:t xml:space="preserve">в </w:t>
      </w:r>
      <w:r w:rsidR="00840EC1" w:rsidRPr="00840EC1">
        <w:rPr>
          <w:rFonts w:ascii="Times New Roman" w:hAnsi="Times New Roman" w:cs="Times New Roman"/>
          <w:spacing w:val="-6"/>
          <w:sz w:val="28"/>
          <w:szCs w:val="28"/>
        </w:rPr>
        <w:t>Поряд</w:t>
      </w:r>
      <w:r w:rsidR="00840EC1">
        <w:rPr>
          <w:rFonts w:ascii="Times New Roman" w:hAnsi="Times New Roman" w:cs="Times New Roman"/>
          <w:spacing w:val="-6"/>
          <w:sz w:val="28"/>
          <w:szCs w:val="28"/>
        </w:rPr>
        <w:t>ок</w:t>
      </w:r>
      <w:r w:rsidR="00840EC1" w:rsidRPr="00840EC1">
        <w:rPr>
          <w:rFonts w:ascii="Times New Roman" w:hAnsi="Times New Roman" w:cs="Times New Roman"/>
          <w:spacing w:val="-6"/>
          <w:sz w:val="28"/>
          <w:szCs w:val="28"/>
        </w:rPr>
        <w:t xml:space="preserve"> предоставления </w:t>
      </w:r>
      <w:r w:rsidR="00840EC1" w:rsidRPr="00494F21">
        <w:rPr>
          <w:rFonts w:ascii="Times New Roman" w:hAnsi="Times New Roman"/>
          <w:sz w:val="28"/>
          <w:szCs w:val="28"/>
        </w:rPr>
        <w:t>имущества, находящегося в государственной собственности Смоленской области,</w:t>
      </w:r>
      <w:r w:rsidR="00840EC1" w:rsidRPr="00840EC1">
        <w:rPr>
          <w:rFonts w:ascii="Times New Roman" w:hAnsi="Times New Roman" w:cs="Times New Roman"/>
          <w:spacing w:val="-6"/>
          <w:sz w:val="28"/>
          <w:szCs w:val="28"/>
        </w:rPr>
        <w:t xml:space="preserve"> в безвозмездное пользование</w:t>
      </w:r>
    </w:p>
    <w:p w:rsidR="00C0001C" w:rsidRPr="00A03B23" w:rsidRDefault="00C0001C" w:rsidP="00A03B23">
      <w:pPr>
        <w:pStyle w:val="ConsNormal"/>
        <w:spacing w:line="240" w:lineRule="atLeast"/>
        <w:ind w:right="5705" w:firstLine="0"/>
        <w:jc w:val="both"/>
        <w:rPr>
          <w:rFonts w:ascii="Times New Roman" w:hAnsi="Times New Roman" w:cs="Times New Roman"/>
          <w:spacing w:val="-6"/>
          <w:sz w:val="28"/>
          <w:szCs w:val="28"/>
        </w:rPr>
      </w:pPr>
    </w:p>
    <w:p w:rsidR="00F12475" w:rsidRPr="00A03B23" w:rsidRDefault="00F12475" w:rsidP="003B3C05">
      <w:pPr>
        <w:spacing w:line="240" w:lineRule="atLeast"/>
        <w:ind w:firstLine="709"/>
        <w:jc w:val="both"/>
        <w:rPr>
          <w:spacing w:val="-6"/>
          <w:sz w:val="28"/>
          <w:szCs w:val="28"/>
        </w:rPr>
      </w:pPr>
      <w:r w:rsidRPr="00A03B23">
        <w:rPr>
          <w:spacing w:val="-6"/>
          <w:sz w:val="28"/>
          <w:szCs w:val="28"/>
        </w:rPr>
        <w:t>Администрация Смоленской области  п о с т а н о в л я е т:</w:t>
      </w:r>
    </w:p>
    <w:p w:rsidR="00F12475" w:rsidRDefault="00F12475" w:rsidP="00F12475">
      <w:pPr>
        <w:autoSpaceDE w:val="0"/>
        <w:autoSpaceDN w:val="0"/>
        <w:adjustRightInd w:val="0"/>
        <w:ind w:firstLine="709"/>
        <w:jc w:val="both"/>
        <w:rPr>
          <w:sz w:val="28"/>
          <w:szCs w:val="28"/>
        </w:rPr>
      </w:pPr>
    </w:p>
    <w:p w:rsidR="00AD6623" w:rsidRPr="00D109A9" w:rsidRDefault="00AD6623" w:rsidP="000B1F02">
      <w:pPr>
        <w:jc w:val="both"/>
        <w:rPr>
          <w:sz w:val="28"/>
          <w:szCs w:val="28"/>
        </w:rPr>
      </w:pPr>
      <w:r>
        <w:rPr>
          <w:sz w:val="28"/>
          <w:szCs w:val="28"/>
        </w:rPr>
        <w:tab/>
      </w:r>
      <w:r w:rsidRPr="00AD6623">
        <w:rPr>
          <w:sz w:val="28"/>
          <w:szCs w:val="28"/>
        </w:rPr>
        <w:t xml:space="preserve">Внести в </w:t>
      </w:r>
      <w:r w:rsidR="00840EC1">
        <w:rPr>
          <w:sz w:val="28"/>
          <w:szCs w:val="28"/>
        </w:rPr>
        <w:t xml:space="preserve">пункт </w:t>
      </w:r>
      <w:r w:rsidR="00840EC1" w:rsidRPr="00840EC1">
        <w:rPr>
          <w:sz w:val="28"/>
          <w:szCs w:val="28"/>
        </w:rPr>
        <w:t xml:space="preserve">3.6 </w:t>
      </w:r>
      <w:r w:rsidR="00840EC1">
        <w:rPr>
          <w:sz w:val="28"/>
          <w:szCs w:val="28"/>
        </w:rPr>
        <w:t xml:space="preserve">раздела 3 </w:t>
      </w:r>
      <w:r w:rsidR="00840EC1" w:rsidRPr="00840EC1">
        <w:rPr>
          <w:spacing w:val="-6"/>
          <w:sz w:val="28"/>
          <w:szCs w:val="28"/>
        </w:rPr>
        <w:t>Поряд</w:t>
      </w:r>
      <w:r w:rsidR="00840EC1">
        <w:rPr>
          <w:spacing w:val="-6"/>
          <w:sz w:val="28"/>
          <w:szCs w:val="28"/>
        </w:rPr>
        <w:t>ка</w:t>
      </w:r>
      <w:r w:rsidR="00840EC1" w:rsidRPr="00840EC1">
        <w:rPr>
          <w:spacing w:val="-6"/>
          <w:sz w:val="28"/>
          <w:szCs w:val="28"/>
        </w:rPr>
        <w:t xml:space="preserve"> предоставления </w:t>
      </w:r>
      <w:r w:rsidR="00840EC1" w:rsidRPr="00494F21">
        <w:rPr>
          <w:sz w:val="28"/>
          <w:szCs w:val="28"/>
        </w:rPr>
        <w:t>имущества, находящегося в государственной собственности Смоленской области,</w:t>
      </w:r>
      <w:r w:rsidR="00840EC1" w:rsidRPr="00840EC1">
        <w:rPr>
          <w:spacing w:val="-6"/>
          <w:sz w:val="28"/>
          <w:szCs w:val="28"/>
        </w:rPr>
        <w:t xml:space="preserve"> в безвозмездное пользование</w:t>
      </w:r>
      <w:r w:rsidR="00840EC1">
        <w:rPr>
          <w:spacing w:val="-6"/>
          <w:sz w:val="28"/>
          <w:szCs w:val="28"/>
        </w:rPr>
        <w:t xml:space="preserve">, утвержденного </w:t>
      </w:r>
      <w:r w:rsidRPr="00AD6623">
        <w:rPr>
          <w:sz w:val="28"/>
          <w:szCs w:val="28"/>
        </w:rPr>
        <w:t>постановление</w:t>
      </w:r>
      <w:r w:rsidR="00840EC1">
        <w:rPr>
          <w:sz w:val="28"/>
          <w:szCs w:val="28"/>
        </w:rPr>
        <w:t>м</w:t>
      </w:r>
      <w:r w:rsidRPr="00AD6623">
        <w:rPr>
          <w:sz w:val="28"/>
          <w:szCs w:val="28"/>
        </w:rPr>
        <w:t xml:space="preserve"> Администрации Смоленской области </w:t>
      </w:r>
      <w:r w:rsidR="000B1F02" w:rsidRPr="000B1F02">
        <w:rPr>
          <w:sz w:val="28"/>
          <w:szCs w:val="28"/>
        </w:rPr>
        <w:t xml:space="preserve">от 26.01.2009 </w:t>
      </w:r>
      <w:r w:rsidR="000B1F02">
        <w:rPr>
          <w:sz w:val="28"/>
          <w:szCs w:val="28"/>
        </w:rPr>
        <w:t xml:space="preserve"> №</w:t>
      </w:r>
      <w:r w:rsidR="000B1F02" w:rsidRPr="000B1F02">
        <w:rPr>
          <w:sz w:val="28"/>
          <w:szCs w:val="28"/>
        </w:rPr>
        <w:t xml:space="preserve"> 27</w:t>
      </w:r>
      <w:r w:rsidRPr="00AD6623">
        <w:rPr>
          <w:sz w:val="28"/>
          <w:szCs w:val="28"/>
        </w:rPr>
        <w:t xml:space="preserve"> «</w:t>
      </w:r>
      <w:r w:rsidR="000B1F02" w:rsidRPr="000B1F02">
        <w:rPr>
          <w:spacing w:val="-6"/>
          <w:sz w:val="28"/>
          <w:szCs w:val="28"/>
        </w:rPr>
        <w:t xml:space="preserve">Об утверждении Порядка предоставления </w:t>
      </w:r>
      <w:r w:rsidR="00B3370A" w:rsidRPr="00494F21">
        <w:rPr>
          <w:sz w:val="28"/>
          <w:szCs w:val="28"/>
        </w:rPr>
        <w:t>имущества, находящегося в государственной собственности Смоленской области,</w:t>
      </w:r>
      <w:r w:rsidR="000B1F02" w:rsidRPr="000B1F02">
        <w:rPr>
          <w:spacing w:val="-6"/>
          <w:sz w:val="28"/>
          <w:szCs w:val="28"/>
        </w:rPr>
        <w:t xml:space="preserve"> в безвозмездное пользование</w:t>
      </w:r>
      <w:r w:rsidR="004A344A">
        <w:rPr>
          <w:sz w:val="28"/>
          <w:szCs w:val="28"/>
        </w:rPr>
        <w:t>»</w:t>
      </w:r>
      <w:r w:rsidR="004A344A" w:rsidRPr="004A344A">
        <w:rPr>
          <w:sz w:val="28"/>
          <w:szCs w:val="28"/>
        </w:rPr>
        <w:t xml:space="preserve"> </w:t>
      </w:r>
      <w:r w:rsidRPr="00AD6623">
        <w:rPr>
          <w:sz w:val="28"/>
          <w:szCs w:val="28"/>
        </w:rPr>
        <w:t>(в редакции постановлени</w:t>
      </w:r>
      <w:r w:rsidR="000B1F02">
        <w:rPr>
          <w:sz w:val="28"/>
          <w:szCs w:val="28"/>
        </w:rPr>
        <w:t>й</w:t>
      </w:r>
      <w:r w:rsidRPr="00AD6623">
        <w:rPr>
          <w:sz w:val="28"/>
          <w:szCs w:val="28"/>
        </w:rPr>
        <w:t xml:space="preserve"> Администрации Смоленской области </w:t>
      </w:r>
      <w:r w:rsidR="000B1F02" w:rsidRPr="000B1F02">
        <w:rPr>
          <w:sz w:val="28"/>
          <w:szCs w:val="28"/>
        </w:rPr>
        <w:t xml:space="preserve">от 30.12.2010 </w:t>
      </w:r>
      <w:r w:rsidR="000B1F02">
        <w:rPr>
          <w:sz w:val="28"/>
          <w:szCs w:val="28"/>
        </w:rPr>
        <w:t>№</w:t>
      </w:r>
      <w:r w:rsidR="000B1F02" w:rsidRPr="000B1F02">
        <w:rPr>
          <w:sz w:val="28"/>
          <w:szCs w:val="28"/>
        </w:rPr>
        <w:t xml:space="preserve"> 862, от 09.07.2012 </w:t>
      </w:r>
      <w:r w:rsidR="000B1F02">
        <w:rPr>
          <w:sz w:val="28"/>
          <w:szCs w:val="28"/>
        </w:rPr>
        <w:t>№</w:t>
      </w:r>
      <w:r w:rsidR="000B1F02" w:rsidRPr="000B1F02">
        <w:rPr>
          <w:sz w:val="28"/>
          <w:szCs w:val="28"/>
        </w:rPr>
        <w:t xml:space="preserve"> 448, от 28.01.2015 </w:t>
      </w:r>
      <w:r w:rsidR="000B1F02">
        <w:rPr>
          <w:sz w:val="28"/>
          <w:szCs w:val="28"/>
        </w:rPr>
        <w:t>№</w:t>
      </w:r>
      <w:r w:rsidR="000B1F02" w:rsidRPr="000B1F02">
        <w:rPr>
          <w:sz w:val="28"/>
          <w:szCs w:val="28"/>
        </w:rPr>
        <w:t xml:space="preserve"> 23,</w:t>
      </w:r>
      <w:r w:rsidR="000B1F02">
        <w:rPr>
          <w:sz w:val="28"/>
          <w:szCs w:val="28"/>
        </w:rPr>
        <w:t xml:space="preserve"> </w:t>
      </w:r>
      <w:r w:rsidR="000B1F02" w:rsidRPr="000B1F02">
        <w:rPr>
          <w:sz w:val="28"/>
          <w:szCs w:val="28"/>
        </w:rPr>
        <w:t xml:space="preserve">от 13.12.2017 </w:t>
      </w:r>
      <w:r w:rsidR="000B1F02">
        <w:rPr>
          <w:sz w:val="28"/>
          <w:szCs w:val="28"/>
        </w:rPr>
        <w:t>№</w:t>
      </w:r>
      <w:r w:rsidR="000B1F02" w:rsidRPr="000B1F02">
        <w:rPr>
          <w:sz w:val="28"/>
          <w:szCs w:val="28"/>
        </w:rPr>
        <w:t xml:space="preserve"> 858, от 07.08.2019 </w:t>
      </w:r>
      <w:r w:rsidR="000B1F02">
        <w:rPr>
          <w:sz w:val="28"/>
          <w:szCs w:val="28"/>
        </w:rPr>
        <w:t>№</w:t>
      </w:r>
      <w:r w:rsidR="000B1F02" w:rsidRPr="000B1F02">
        <w:rPr>
          <w:sz w:val="28"/>
          <w:szCs w:val="28"/>
        </w:rPr>
        <w:t xml:space="preserve"> 463, от 21.09.2022 </w:t>
      </w:r>
      <w:r w:rsidR="000B1F02">
        <w:rPr>
          <w:sz w:val="28"/>
          <w:szCs w:val="28"/>
        </w:rPr>
        <w:t>№</w:t>
      </w:r>
      <w:r w:rsidR="000B1F02" w:rsidRPr="000B1F02">
        <w:rPr>
          <w:sz w:val="28"/>
          <w:szCs w:val="28"/>
        </w:rPr>
        <w:t xml:space="preserve"> 668</w:t>
      </w:r>
      <w:r w:rsidR="00840EC1">
        <w:rPr>
          <w:sz w:val="28"/>
          <w:szCs w:val="28"/>
        </w:rPr>
        <w:t xml:space="preserve">, </w:t>
      </w:r>
      <w:r w:rsidR="00840EC1" w:rsidRPr="000B1F02">
        <w:rPr>
          <w:sz w:val="28"/>
          <w:szCs w:val="28"/>
        </w:rPr>
        <w:t xml:space="preserve">от </w:t>
      </w:r>
      <w:r w:rsidR="00840EC1">
        <w:rPr>
          <w:sz w:val="28"/>
          <w:szCs w:val="28"/>
        </w:rPr>
        <w:t>__</w:t>
      </w:r>
      <w:r w:rsidR="00840EC1" w:rsidRPr="000B1F02">
        <w:rPr>
          <w:sz w:val="28"/>
          <w:szCs w:val="28"/>
        </w:rPr>
        <w:t>.</w:t>
      </w:r>
      <w:r w:rsidR="00840EC1">
        <w:rPr>
          <w:sz w:val="28"/>
          <w:szCs w:val="28"/>
        </w:rPr>
        <w:t>__</w:t>
      </w:r>
      <w:r w:rsidR="00840EC1" w:rsidRPr="000B1F02">
        <w:rPr>
          <w:sz w:val="28"/>
          <w:szCs w:val="28"/>
        </w:rPr>
        <w:t>.20</w:t>
      </w:r>
      <w:r w:rsidR="00840EC1">
        <w:rPr>
          <w:sz w:val="28"/>
          <w:szCs w:val="28"/>
        </w:rPr>
        <w:t>23</w:t>
      </w:r>
      <w:r w:rsidR="00840EC1" w:rsidRPr="000B1F02">
        <w:rPr>
          <w:sz w:val="28"/>
          <w:szCs w:val="28"/>
        </w:rPr>
        <w:t xml:space="preserve"> </w:t>
      </w:r>
      <w:r w:rsidR="00840EC1">
        <w:rPr>
          <w:sz w:val="28"/>
          <w:szCs w:val="28"/>
        </w:rPr>
        <w:t>№</w:t>
      </w:r>
      <w:r w:rsidR="00840EC1" w:rsidRPr="000B1F02">
        <w:rPr>
          <w:sz w:val="28"/>
          <w:szCs w:val="28"/>
        </w:rPr>
        <w:t xml:space="preserve"> </w:t>
      </w:r>
      <w:r w:rsidR="00840EC1">
        <w:rPr>
          <w:sz w:val="28"/>
          <w:szCs w:val="28"/>
        </w:rPr>
        <w:t>__</w:t>
      </w:r>
      <w:r w:rsidRPr="00D109A9">
        <w:rPr>
          <w:sz w:val="28"/>
          <w:szCs w:val="28"/>
        </w:rPr>
        <w:t xml:space="preserve">) </w:t>
      </w:r>
      <w:r w:rsidR="00B3370A">
        <w:rPr>
          <w:sz w:val="28"/>
          <w:szCs w:val="28"/>
        </w:rPr>
        <w:t xml:space="preserve">изменение, </w:t>
      </w:r>
      <w:r w:rsidR="00D7053F" w:rsidRPr="00D7053F">
        <w:rPr>
          <w:sz w:val="28"/>
          <w:szCs w:val="28"/>
        </w:rPr>
        <w:t>дополни</w:t>
      </w:r>
      <w:r w:rsidR="00D7053F">
        <w:rPr>
          <w:sz w:val="28"/>
          <w:szCs w:val="28"/>
        </w:rPr>
        <w:t>в его</w:t>
      </w:r>
      <w:r w:rsidR="00D7053F" w:rsidRPr="00D7053F">
        <w:rPr>
          <w:sz w:val="28"/>
          <w:szCs w:val="28"/>
        </w:rPr>
        <w:t xml:space="preserve"> после абзаца первого абзацем следующего содержания</w:t>
      </w:r>
      <w:r w:rsidRPr="00D109A9">
        <w:rPr>
          <w:sz w:val="28"/>
          <w:szCs w:val="28"/>
        </w:rPr>
        <w:t>:</w:t>
      </w:r>
    </w:p>
    <w:p w:rsidR="0063495C" w:rsidRDefault="00AD6623" w:rsidP="00D7053F">
      <w:pPr>
        <w:pStyle w:val="ConsPlusNormal"/>
        <w:ind w:firstLine="539"/>
        <w:jc w:val="both"/>
        <w:rPr>
          <w:rFonts w:ascii="Times New Roman" w:hAnsi="Times New Roman"/>
          <w:sz w:val="28"/>
          <w:szCs w:val="28"/>
        </w:rPr>
      </w:pPr>
      <w:r w:rsidRPr="00AD6623">
        <w:rPr>
          <w:rFonts w:ascii="Times New Roman" w:hAnsi="Times New Roman"/>
          <w:sz w:val="28"/>
          <w:szCs w:val="28"/>
        </w:rPr>
        <w:tab/>
      </w:r>
      <w:r w:rsidR="00B3370A">
        <w:rPr>
          <w:rFonts w:ascii="Times New Roman" w:hAnsi="Times New Roman"/>
          <w:sz w:val="28"/>
          <w:szCs w:val="28"/>
        </w:rPr>
        <w:t>«</w:t>
      </w:r>
      <w:r w:rsidR="00D7053F">
        <w:rPr>
          <w:rFonts w:ascii="Times New Roman" w:hAnsi="Times New Roman"/>
          <w:sz w:val="28"/>
          <w:szCs w:val="28"/>
        </w:rPr>
        <w:t>Е</w:t>
      </w:r>
      <w:r w:rsidR="00D7053F" w:rsidRPr="00D7053F">
        <w:rPr>
          <w:rFonts w:ascii="Times New Roman" w:hAnsi="Times New Roman"/>
          <w:sz w:val="28"/>
          <w:szCs w:val="28"/>
        </w:rPr>
        <w:t>сли иное не предусмотрено договором</w:t>
      </w:r>
      <w:r w:rsidR="00975AB1">
        <w:rPr>
          <w:rFonts w:ascii="Times New Roman" w:hAnsi="Times New Roman"/>
          <w:sz w:val="28"/>
          <w:szCs w:val="28"/>
        </w:rPr>
        <w:t>,</w:t>
      </w:r>
      <w:r w:rsidR="00B3370A">
        <w:rPr>
          <w:rFonts w:ascii="Times New Roman" w:hAnsi="Times New Roman"/>
          <w:sz w:val="28"/>
          <w:szCs w:val="28"/>
        </w:rPr>
        <w:t xml:space="preserve"> с</w:t>
      </w:r>
      <w:r w:rsidR="00B3370A" w:rsidRPr="00B3370A">
        <w:rPr>
          <w:rFonts w:ascii="Times New Roman" w:hAnsi="Times New Roman"/>
          <w:sz w:val="28"/>
          <w:szCs w:val="28"/>
        </w:rPr>
        <w:t xml:space="preserve">судополучатель обязан поддерживать </w:t>
      </w:r>
      <w:r w:rsidR="00B3370A">
        <w:rPr>
          <w:rFonts w:ascii="Times New Roman" w:hAnsi="Times New Roman"/>
          <w:sz w:val="28"/>
          <w:szCs w:val="28"/>
        </w:rPr>
        <w:t>имущество</w:t>
      </w:r>
      <w:r w:rsidR="00B3370A" w:rsidRPr="00B3370A">
        <w:rPr>
          <w:rFonts w:ascii="Times New Roman" w:hAnsi="Times New Roman"/>
          <w:sz w:val="28"/>
          <w:szCs w:val="28"/>
        </w:rPr>
        <w:t>, полученн</w:t>
      </w:r>
      <w:r w:rsidR="00B3370A">
        <w:rPr>
          <w:rFonts w:ascii="Times New Roman" w:hAnsi="Times New Roman"/>
          <w:sz w:val="28"/>
          <w:szCs w:val="28"/>
        </w:rPr>
        <w:t xml:space="preserve">ое </w:t>
      </w:r>
      <w:r w:rsidR="00B3370A" w:rsidRPr="00B3370A">
        <w:rPr>
          <w:rFonts w:ascii="Times New Roman" w:hAnsi="Times New Roman"/>
          <w:sz w:val="28"/>
          <w:szCs w:val="28"/>
        </w:rPr>
        <w:t>в безвозмездное пользование, в исправном состоянии, включая осуществление текущего и капитального ремонта, и нести все расходы на е</w:t>
      </w:r>
      <w:r w:rsidR="00D7053F">
        <w:rPr>
          <w:rFonts w:ascii="Times New Roman" w:hAnsi="Times New Roman"/>
          <w:sz w:val="28"/>
          <w:szCs w:val="28"/>
        </w:rPr>
        <w:t>го</w:t>
      </w:r>
      <w:r w:rsidR="00B3370A" w:rsidRPr="00B3370A">
        <w:rPr>
          <w:rFonts w:ascii="Times New Roman" w:hAnsi="Times New Roman"/>
          <w:sz w:val="28"/>
          <w:szCs w:val="28"/>
        </w:rPr>
        <w:t xml:space="preserve"> содержание</w:t>
      </w:r>
      <w:r w:rsidR="00E84554">
        <w:rPr>
          <w:rFonts w:ascii="Times New Roman" w:hAnsi="Times New Roman"/>
          <w:sz w:val="28"/>
          <w:szCs w:val="28"/>
        </w:rPr>
        <w:t>,</w:t>
      </w:r>
      <w:r w:rsidR="00D7053F">
        <w:rPr>
          <w:rFonts w:ascii="Times New Roman" w:hAnsi="Times New Roman"/>
          <w:sz w:val="28"/>
          <w:szCs w:val="28"/>
        </w:rPr>
        <w:t xml:space="preserve"> </w:t>
      </w:r>
      <w:r w:rsidR="00E84554">
        <w:rPr>
          <w:rFonts w:ascii="Times New Roman" w:hAnsi="Times New Roman"/>
          <w:sz w:val="28"/>
          <w:szCs w:val="28"/>
        </w:rPr>
        <w:t xml:space="preserve">в т.ч. </w:t>
      </w:r>
      <w:r w:rsidR="0063495C" w:rsidRPr="0063495C">
        <w:rPr>
          <w:rFonts w:ascii="Times New Roman" w:hAnsi="Times New Roman"/>
          <w:sz w:val="28"/>
          <w:szCs w:val="28"/>
        </w:rPr>
        <w:t>уплачивать</w:t>
      </w:r>
      <w:r w:rsidR="0063495C">
        <w:rPr>
          <w:rFonts w:ascii="Times New Roman" w:hAnsi="Times New Roman"/>
          <w:sz w:val="28"/>
          <w:szCs w:val="28"/>
        </w:rPr>
        <w:t xml:space="preserve"> в</w:t>
      </w:r>
      <w:r w:rsidR="0063495C" w:rsidRPr="0063495C">
        <w:rPr>
          <w:rFonts w:ascii="Times New Roman" w:hAnsi="Times New Roman"/>
          <w:sz w:val="28"/>
          <w:szCs w:val="28"/>
        </w:rPr>
        <w:t>зносы на капитальный ремонт общего имущества в многоквартирном доме</w:t>
      </w:r>
      <w:r w:rsidR="0063495C">
        <w:rPr>
          <w:rFonts w:ascii="Times New Roman" w:hAnsi="Times New Roman"/>
          <w:sz w:val="28"/>
          <w:szCs w:val="28"/>
        </w:rPr>
        <w:t>.</w:t>
      </w:r>
      <w:r w:rsidR="00B3370A">
        <w:rPr>
          <w:rFonts w:ascii="Times New Roman" w:hAnsi="Times New Roman"/>
          <w:sz w:val="28"/>
          <w:szCs w:val="28"/>
        </w:rPr>
        <w:t>»</w:t>
      </w:r>
      <w:r w:rsidR="0063495C">
        <w:rPr>
          <w:rFonts w:ascii="Times New Roman" w:hAnsi="Times New Roman"/>
          <w:sz w:val="28"/>
          <w:szCs w:val="28"/>
        </w:rPr>
        <w:t>.</w:t>
      </w:r>
    </w:p>
    <w:p w:rsidR="00D44D2C" w:rsidRDefault="00AD6623" w:rsidP="0063495C">
      <w:pPr>
        <w:pStyle w:val="ConsPlusNormal"/>
        <w:ind w:firstLine="708"/>
        <w:jc w:val="both"/>
        <w:rPr>
          <w:rFonts w:ascii="Times New Roman" w:hAnsi="Times New Roman"/>
          <w:sz w:val="28"/>
          <w:szCs w:val="28"/>
        </w:rPr>
      </w:pPr>
      <w:r w:rsidRPr="00AD6623">
        <w:rPr>
          <w:rFonts w:ascii="Times New Roman" w:hAnsi="Times New Roman"/>
          <w:sz w:val="28"/>
          <w:szCs w:val="28"/>
        </w:rPr>
        <w:tab/>
      </w:r>
    </w:p>
    <w:p w:rsidR="00870912" w:rsidRPr="00AD6623" w:rsidRDefault="00870912" w:rsidP="00D44D2C">
      <w:pPr>
        <w:pStyle w:val="ConsPlusNormal"/>
        <w:ind w:firstLine="539"/>
        <w:jc w:val="both"/>
        <w:rPr>
          <w:spacing w:val="-6"/>
          <w:sz w:val="28"/>
          <w:szCs w:val="28"/>
        </w:rPr>
      </w:pPr>
    </w:p>
    <w:p w:rsidR="00A40EA3" w:rsidRDefault="00A40EA3" w:rsidP="00A40EA3">
      <w:pPr>
        <w:rPr>
          <w:spacing w:val="-6"/>
          <w:sz w:val="28"/>
          <w:szCs w:val="28"/>
        </w:rPr>
      </w:pPr>
      <w:r>
        <w:rPr>
          <w:spacing w:val="-6"/>
          <w:sz w:val="28"/>
          <w:szCs w:val="28"/>
        </w:rPr>
        <w:t>Временно исполняющ</w:t>
      </w:r>
      <w:bookmarkStart w:id="2" w:name="_GoBack"/>
      <w:bookmarkEnd w:id="2"/>
      <w:r>
        <w:rPr>
          <w:spacing w:val="-6"/>
          <w:sz w:val="28"/>
          <w:szCs w:val="28"/>
        </w:rPr>
        <w:t>ий обязанности</w:t>
      </w:r>
    </w:p>
    <w:p w:rsidR="000F65D3" w:rsidRPr="00885A14" w:rsidRDefault="00A40EA3" w:rsidP="00A40EA3">
      <w:pPr>
        <w:rPr>
          <w:sz w:val="28"/>
          <w:szCs w:val="28"/>
        </w:rPr>
      </w:pPr>
      <w:r w:rsidRPr="00A03B23">
        <w:rPr>
          <w:spacing w:val="-6"/>
          <w:sz w:val="28"/>
          <w:szCs w:val="28"/>
        </w:rPr>
        <w:t>Губернатор</w:t>
      </w:r>
      <w:r>
        <w:rPr>
          <w:spacing w:val="-6"/>
          <w:sz w:val="28"/>
          <w:szCs w:val="28"/>
        </w:rPr>
        <w:t>а Смоленской области</w:t>
      </w:r>
      <w:r w:rsidRPr="00A03B23">
        <w:rPr>
          <w:spacing w:val="-6"/>
          <w:sz w:val="28"/>
          <w:szCs w:val="28"/>
        </w:rPr>
        <w:t xml:space="preserve">                                          </w:t>
      </w:r>
      <w:r>
        <w:rPr>
          <w:spacing w:val="-6"/>
          <w:sz w:val="28"/>
          <w:szCs w:val="28"/>
        </w:rPr>
        <w:t xml:space="preserve">                        </w:t>
      </w:r>
      <w:r w:rsidRPr="00A03B23">
        <w:rPr>
          <w:spacing w:val="-6"/>
          <w:sz w:val="28"/>
          <w:szCs w:val="28"/>
        </w:rPr>
        <w:t xml:space="preserve">         </w:t>
      </w:r>
      <w:r>
        <w:rPr>
          <w:b/>
          <w:spacing w:val="-6"/>
          <w:sz w:val="28"/>
          <w:szCs w:val="28"/>
        </w:rPr>
        <w:t>В</w:t>
      </w:r>
      <w:r w:rsidRPr="00A03B23">
        <w:rPr>
          <w:b/>
          <w:spacing w:val="-6"/>
          <w:sz w:val="28"/>
          <w:szCs w:val="28"/>
        </w:rPr>
        <w:t>.</w:t>
      </w:r>
      <w:r>
        <w:rPr>
          <w:b/>
          <w:spacing w:val="-6"/>
          <w:sz w:val="28"/>
          <w:szCs w:val="28"/>
        </w:rPr>
        <w:t>Н</w:t>
      </w:r>
      <w:r w:rsidRPr="00A03B23">
        <w:rPr>
          <w:b/>
          <w:spacing w:val="-6"/>
          <w:sz w:val="28"/>
          <w:szCs w:val="28"/>
        </w:rPr>
        <w:t xml:space="preserve">. </w:t>
      </w:r>
      <w:r>
        <w:rPr>
          <w:b/>
          <w:spacing w:val="-6"/>
          <w:sz w:val="28"/>
          <w:szCs w:val="28"/>
        </w:rPr>
        <w:t>Анохин</w:t>
      </w:r>
    </w:p>
    <w:sectPr w:rsidR="000F65D3" w:rsidRPr="00885A14" w:rsidSect="00956B08">
      <w:headerReference w:type="default" r:id="rId10"/>
      <w:pgSz w:w="11906" w:h="16838" w:code="9"/>
      <w:pgMar w:top="567"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C64" w:rsidRDefault="005F4C64">
      <w:r>
        <w:separator/>
      </w:r>
    </w:p>
  </w:endnote>
  <w:endnote w:type="continuationSeparator" w:id="0">
    <w:p w:rsidR="005F4C64" w:rsidRDefault="005F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C64" w:rsidRDefault="005F4C64">
      <w:r>
        <w:separator/>
      </w:r>
    </w:p>
  </w:footnote>
  <w:footnote w:type="continuationSeparator" w:id="0">
    <w:p w:rsidR="005F4C64" w:rsidRDefault="005F4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31" w:rsidRDefault="00762331">
    <w:pPr>
      <w:pStyle w:val="a3"/>
      <w:jc w:val="center"/>
    </w:pPr>
    <w:r>
      <w:fldChar w:fldCharType="begin"/>
    </w:r>
    <w:r>
      <w:instrText xml:space="preserve"> PAGE   \* MERGEFORMAT </w:instrText>
    </w:r>
    <w:r>
      <w:fldChar w:fldCharType="separate"/>
    </w:r>
    <w:r w:rsidR="0063495C">
      <w:rPr>
        <w:noProof/>
      </w:rPr>
      <w:t>2</w:t>
    </w:r>
    <w:r>
      <w:rPr>
        <w:noProof/>
      </w:rPr>
      <w:fldChar w:fldCharType="end"/>
    </w:r>
  </w:p>
  <w:p w:rsidR="00762331" w:rsidRPr="00D001FF" w:rsidRDefault="00762331" w:rsidP="00D001FF">
    <w:pPr>
      <w:pStyle w:val="a3"/>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C6A"/>
    <w:multiLevelType w:val="multilevel"/>
    <w:tmpl w:val="FF063472"/>
    <w:lvl w:ilvl="0">
      <w:start w:val="2"/>
      <w:numFmt w:val="decimal"/>
      <w:lvlText w:val="%1."/>
      <w:lvlJc w:val="left"/>
      <w:pPr>
        <w:ind w:left="675" w:hanging="675"/>
      </w:pPr>
      <w:rPr>
        <w:rFonts w:cs="Times New Roman" w:hint="default"/>
      </w:rPr>
    </w:lvl>
    <w:lvl w:ilvl="1">
      <w:start w:val="1"/>
      <w:numFmt w:val="decimal"/>
      <w:lvlText w:val="%1.%2."/>
      <w:lvlJc w:val="left"/>
      <w:pPr>
        <w:ind w:left="1074" w:hanging="720"/>
      </w:pPr>
      <w:rPr>
        <w:rFonts w:cs="Times New Roman" w:hint="default"/>
      </w:rPr>
    </w:lvl>
    <w:lvl w:ilvl="2">
      <w:start w:val="4"/>
      <w:numFmt w:val="decimal"/>
      <w:lvlText w:val="%1.%2.%3."/>
      <w:lvlJc w:val="left"/>
      <w:pPr>
        <w:ind w:left="1146"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ECE"/>
    <w:rsid w:val="00000262"/>
    <w:rsid w:val="00003F65"/>
    <w:rsid w:val="000046B8"/>
    <w:rsid w:val="00005928"/>
    <w:rsid w:val="000129F5"/>
    <w:rsid w:val="00014B84"/>
    <w:rsid w:val="000209A8"/>
    <w:rsid w:val="00020EC7"/>
    <w:rsid w:val="00036916"/>
    <w:rsid w:val="00040ADB"/>
    <w:rsid w:val="00042A96"/>
    <w:rsid w:val="00047A5D"/>
    <w:rsid w:val="00060C5B"/>
    <w:rsid w:val="000610BD"/>
    <w:rsid w:val="0006583A"/>
    <w:rsid w:val="00071EF7"/>
    <w:rsid w:val="00074444"/>
    <w:rsid w:val="000747E4"/>
    <w:rsid w:val="000932DC"/>
    <w:rsid w:val="00093D39"/>
    <w:rsid w:val="00096B4C"/>
    <w:rsid w:val="000A3C0A"/>
    <w:rsid w:val="000B1F02"/>
    <w:rsid w:val="000C69F9"/>
    <w:rsid w:val="000C7892"/>
    <w:rsid w:val="000D6789"/>
    <w:rsid w:val="000D792A"/>
    <w:rsid w:val="000E0251"/>
    <w:rsid w:val="000E0D30"/>
    <w:rsid w:val="000E68D0"/>
    <w:rsid w:val="000F30A2"/>
    <w:rsid w:val="000F65D3"/>
    <w:rsid w:val="000F7337"/>
    <w:rsid w:val="0010113C"/>
    <w:rsid w:val="001145F8"/>
    <w:rsid w:val="00117C7B"/>
    <w:rsid w:val="00122064"/>
    <w:rsid w:val="00125866"/>
    <w:rsid w:val="00134461"/>
    <w:rsid w:val="00135D85"/>
    <w:rsid w:val="001360BC"/>
    <w:rsid w:val="0014285C"/>
    <w:rsid w:val="001506A2"/>
    <w:rsid w:val="00156AE6"/>
    <w:rsid w:val="0016421B"/>
    <w:rsid w:val="001767E0"/>
    <w:rsid w:val="00183D39"/>
    <w:rsid w:val="0019342B"/>
    <w:rsid w:val="001A257C"/>
    <w:rsid w:val="001C2108"/>
    <w:rsid w:val="001C30CD"/>
    <w:rsid w:val="001C32B5"/>
    <w:rsid w:val="001D52DF"/>
    <w:rsid w:val="001E7E64"/>
    <w:rsid w:val="001F576B"/>
    <w:rsid w:val="00207ECD"/>
    <w:rsid w:val="0021068A"/>
    <w:rsid w:val="002161B2"/>
    <w:rsid w:val="00225AA5"/>
    <w:rsid w:val="00243DE6"/>
    <w:rsid w:val="00250E40"/>
    <w:rsid w:val="00251606"/>
    <w:rsid w:val="00256D35"/>
    <w:rsid w:val="00266D51"/>
    <w:rsid w:val="00270CAA"/>
    <w:rsid w:val="002732B3"/>
    <w:rsid w:val="00274DA4"/>
    <w:rsid w:val="00275003"/>
    <w:rsid w:val="002757D3"/>
    <w:rsid w:val="002862DD"/>
    <w:rsid w:val="00295B3F"/>
    <w:rsid w:val="002A1039"/>
    <w:rsid w:val="002A3D8C"/>
    <w:rsid w:val="002A73EE"/>
    <w:rsid w:val="002A7810"/>
    <w:rsid w:val="002C4A5B"/>
    <w:rsid w:val="002C6878"/>
    <w:rsid w:val="002D2462"/>
    <w:rsid w:val="002D5614"/>
    <w:rsid w:val="002D6B7D"/>
    <w:rsid w:val="002E0EA1"/>
    <w:rsid w:val="002E1F33"/>
    <w:rsid w:val="002E2AB6"/>
    <w:rsid w:val="002E2C10"/>
    <w:rsid w:val="002E6F99"/>
    <w:rsid w:val="002E7DBD"/>
    <w:rsid w:val="002F155B"/>
    <w:rsid w:val="002F4293"/>
    <w:rsid w:val="00301C7B"/>
    <w:rsid w:val="00307E06"/>
    <w:rsid w:val="00312DA9"/>
    <w:rsid w:val="003213C3"/>
    <w:rsid w:val="0032396F"/>
    <w:rsid w:val="00323D92"/>
    <w:rsid w:val="00324A93"/>
    <w:rsid w:val="0032689E"/>
    <w:rsid w:val="0032752A"/>
    <w:rsid w:val="0033436B"/>
    <w:rsid w:val="00336F29"/>
    <w:rsid w:val="0033736F"/>
    <w:rsid w:val="00341052"/>
    <w:rsid w:val="003563D4"/>
    <w:rsid w:val="00356613"/>
    <w:rsid w:val="00357C9A"/>
    <w:rsid w:val="00364B00"/>
    <w:rsid w:val="003651B0"/>
    <w:rsid w:val="00376509"/>
    <w:rsid w:val="003769E1"/>
    <w:rsid w:val="00382A01"/>
    <w:rsid w:val="003839EB"/>
    <w:rsid w:val="0038786E"/>
    <w:rsid w:val="00395506"/>
    <w:rsid w:val="003A0B25"/>
    <w:rsid w:val="003A1E32"/>
    <w:rsid w:val="003A27BF"/>
    <w:rsid w:val="003A4859"/>
    <w:rsid w:val="003A5B81"/>
    <w:rsid w:val="003B10BE"/>
    <w:rsid w:val="003B3C05"/>
    <w:rsid w:val="003B4CB9"/>
    <w:rsid w:val="003C1F32"/>
    <w:rsid w:val="003C3EA4"/>
    <w:rsid w:val="003C54BE"/>
    <w:rsid w:val="003C5E2F"/>
    <w:rsid w:val="003D25FD"/>
    <w:rsid w:val="003D6038"/>
    <w:rsid w:val="003E2663"/>
    <w:rsid w:val="003E28BA"/>
    <w:rsid w:val="003E7E08"/>
    <w:rsid w:val="003F4F99"/>
    <w:rsid w:val="003F5D7B"/>
    <w:rsid w:val="003F6971"/>
    <w:rsid w:val="004069C6"/>
    <w:rsid w:val="0040793F"/>
    <w:rsid w:val="00413F2F"/>
    <w:rsid w:val="00421A9C"/>
    <w:rsid w:val="00421E22"/>
    <w:rsid w:val="00426273"/>
    <w:rsid w:val="00432B7D"/>
    <w:rsid w:val="00434B52"/>
    <w:rsid w:val="00442393"/>
    <w:rsid w:val="00446198"/>
    <w:rsid w:val="00455302"/>
    <w:rsid w:val="00463627"/>
    <w:rsid w:val="00476275"/>
    <w:rsid w:val="00485968"/>
    <w:rsid w:val="0048703C"/>
    <w:rsid w:val="00487231"/>
    <w:rsid w:val="0049099E"/>
    <w:rsid w:val="00491E8F"/>
    <w:rsid w:val="00493CD6"/>
    <w:rsid w:val="004A344A"/>
    <w:rsid w:val="004A432A"/>
    <w:rsid w:val="004A6310"/>
    <w:rsid w:val="004B3FB8"/>
    <w:rsid w:val="004B4C15"/>
    <w:rsid w:val="004B545A"/>
    <w:rsid w:val="004C14D3"/>
    <w:rsid w:val="004C151B"/>
    <w:rsid w:val="004C1DED"/>
    <w:rsid w:val="004C6A4F"/>
    <w:rsid w:val="004D60EF"/>
    <w:rsid w:val="004E2B89"/>
    <w:rsid w:val="004E4D69"/>
    <w:rsid w:val="004E7C11"/>
    <w:rsid w:val="004F0D75"/>
    <w:rsid w:val="004F1A39"/>
    <w:rsid w:val="004F3BB5"/>
    <w:rsid w:val="00500B42"/>
    <w:rsid w:val="00504430"/>
    <w:rsid w:val="005103F6"/>
    <w:rsid w:val="005142A1"/>
    <w:rsid w:val="00522AF1"/>
    <w:rsid w:val="005232EF"/>
    <w:rsid w:val="005257F1"/>
    <w:rsid w:val="0053320B"/>
    <w:rsid w:val="005358D1"/>
    <w:rsid w:val="00536423"/>
    <w:rsid w:val="005508F1"/>
    <w:rsid w:val="00553624"/>
    <w:rsid w:val="0055418E"/>
    <w:rsid w:val="00573FA4"/>
    <w:rsid w:val="00574B4F"/>
    <w:rsid w:val="00577633"/>
    <w:rsid w:val="005926BB"/>
    <w:rsid w:val="00592A3D"/>
    <w:rsid w:val="0059324C"/>
    <w:rsid w:val="005971FA"/>
    <w:rsid w:val="005A7055"/>
    <w:rsid w:val="005B21BA"/>
    <w:rsid w:val="005C11D5"/>
    <w:rsid w:val="005C7D4B"/>
    <w:rsid w:val="005D63A1"/>
    <w:rsid w:val="005E4F18"/>
    <w:rsid w:val="005F24ED"/>
    <w:rsid w:val="005F4C64"/>
    <w:rsid w:val="005F79C7"/>
    <w:rsid w:val="006041CB"/>
    <w:rsid w:val="00605D2A"/>
    <w:rsid w:val="006201C9"/>
    <w:rsid w:val="00622C03"/>
    <w:rsid w:val="0063495C"/>
    <w:rsid w:val="00654E87"/>
    <w:rsid w:val="00656396"/>
    <w:rsid w:val="0065654E"/>
    <w:rsid w:val="0067695B"/>
    <w:rsid w:val="00683B44"/>
    <w:rsid w:val="00683BB0"/>
    <w:rsid w:val="0068535B"/>
    <w:rsid w:val="0069427D"/>
    <w:rsid w:val="00694C94"/>
    <w:rsid w:val="00696689"/>
    <w:rsid w:val="006A3BAA"/>
    <w:rsid w:val="006A4A41"/>
    <w:rsid w:val="006A7FE8"/>
    <w:rsid w:val="006B0A7A"/>
    <w:rsid w:val="006D04AF"/>
    <w:rsid w:val="006D1BC4"/>
    <w:rsid w:val="006E0531"/>
    <w:rsid w:val="006E154B"/>
    <w:rsid w:val="006E181B"/>
    <w:rsid w:val="006F1540"/>
    <w:rsid w:val="006F281B"/>
    <w:rsid w:val="006F652E"/>
    <w:rsid w:val="006F69E0"/>
    <w:rsid w:val="0072084A"/>
    <w:rsid w:val="00721E82"/>
    <w:rsid w:val="00727E86"/>
    <w:rsid w:val="00745747"/>
    <w:rsid w:val="00745B8D"/>
    <w:rsid w:val="00747852"/>
    <w:rsid w:val="0075474F"/>
    <w:rsid w:val="007573E4"/>
    <w:rsid w:val="00762331"/>
    <w:rsid w:val="00763E9F"/>
    <w:rsid w:val="00765224"/>
    <w:rsid w:val="00770D8C"/>
    <w:rsid w:val="00770E83"/>
    <w:rsid w:val="007749C0"/>
    <w:rsid w:val="007753A6"/>
    <w:rsid w:val="00777959"/>
    <w:rsid w:val="0078425D"/>
    <w:rsid w:val="00795C17"/>
    <w:rsid w:val="00797120"/>
    <w:rsid w:val="00797EF1"/>
    <w:rsid w:val="007A10F2"/>
    <w:rsid w:val="007A3DE9"/>
    <w:rsid w:val="007A741D"/>
    <w:rsid w:val="007B3720"/>
    <w:rsid w:val="007B6C56"/>
    <w:rsid w:val="007C6B09"/>
    <w:rsid w:val="007D1958"/>
    <w:rsid w:val="007E2CA2"/>
    <w:rsid w:val="007E3C5B"/>
    <w:rsid w:val="007F0712"/>
    <w:rsid w:val="007F0AF4"/>
    <w:rsid w:val="007F1DF3"/>
    <w:rsid w:val="007F3047"/>
    <w:rsid w:val="007F5599"/>
    <w:rsid w:val="00805314"/>
    <w:rsid w:val="00812C68"/>
    <w:rsid w:val="00823189"/>
    <w:rsid w:val="00827138"/>
    <w:rsid w:val="00827E0F"/>
    <w:rsid w:val="0083415B"/>
    <w:rsid w:val="00840EC1"/>
    <w:rsid w:val="0084201F"/>
    <w:rsid w:val="0084426A"/>
    <w:rsid w:val="00845D6E"/>
    <w:rsid w:val="00852B63"/>
    <w:rsid w:val="00853C53"/>
    <w:rsid w:val="00861ABD"/>
    <w:rsid w:val="00862413"/>
    <w:rsid w:val="00862F4E"/>
    <w:rsid w:val="00866C68"/>
    <w:rsid w:val="00870912"/>
    <w:rsid w:val="008734A3"/>
    <w:rsid w:val="0087385E"/>
    <w:rsid w:val="008766F7"/>
    <w:rsid w:val="008775F2"/>
    <w:rsid w:val="008801CF"/>
    <w:rsid w:val="0088160F"/>
    <w:rsid w:val="00885A14"/>
    <w:rsid w:val="0088732F"/>
    <w:rsid w:val="00887D5B"/>
    <w:rsid w:val="0089387F"/>
    <w:rsid w:val="0089473C"/>
    <w:rsid w:val="0089501B"/>
    <w:rsid w:val="00897441"/>
    <w:rsid w:val="008A47E8"/>
    <w:rsid w:val="008A6679"/>
    <w:rsid w:val="008A7B25"/>
    <w:rsid w:val="008C4AAD"/>
    <w:rsid w:val="008C50CA"/>
    <w:rsid w:val="008D1C05"/>
    <w:rsid w:val="008D6FD6"/>
    <w:rsid w:val="008E1B3D"/>
    <w:rsid w:val="008F12ED"/>
    <w:rsid w:val="008F6980"/>
    <w:rsid w:val="00907A4A"/>
    <w:rsid w:val="009119AC"/>
    <w:rsid w:val="009146DC"/>
    <w:rsid w:val="0091773F"/>
    <w:rsid w:val="009264C1"/>
    <w:rsid w:val="00933C53"/>
    <w:rsid w:val="00935AD3"/>
    <w:rsid w:val="009516F8"/>
    <w:rsid w:val="00956B08"/>
    <w:rsid w:val="00957D12"/>
    <w:rsid w:val="00964625"/>
    <w:rsid w:val="00975AB1"/>
    <w:rsid w:val="0097693D"/>
    <w:rsid w:val="00976C2C"/>
    <w:rsid w:val="00976DA3"/>
    <w:rsid w:val="0097752F"/>
    <w:rsid w:val="00980C30"/>
    <w:rsid w:val="00986EB9"/>
    <w:rsid w:val="00991278"/>
    <w:rsid w:val="00996A7B"/>
    <w:rsid w:val="00997961"/>
    <w:rsid w:val="009A2C20"/>
    <w:rsid w:val="009A455E"/>
    <w:rsid w:val="009A59A9"/>
    <w:rsid w:val="009B1100"/>
    <w:rsid w:val="009B2B8A"/>
    <w:rsid w:val="009B61F1"/>
    <w:rsid w:val="009B63CA"/>
    <w:rsid w:val="009B6AEB"/>
    <w:rsid w:val="009B76D2"/>
    <w:rsid w:val="009C64CC"/>
    <w:rsid w:val="009C72AC"/>
    <w:rsid w:val="009C7EEB"/>
    <w:rsid w:val="009D1792"/>
    <w:rsid w:val="009D4F47"/>
    <w:rsid w:val="009E1DA4"/>
    <w:rsid w:val="009F0F61"/>
    <w:rsid w:val="00A03B23"/>
    <w:rsid w:val="00A057EB"/>
    <w:rsid w:val="00A07164"/>
    <w:rsid w:val="00A101CB"/>
    <w:rsid w:val="00A10DBC"/>
    <w:rsid w:val="00A16598"/>
    <w:rsid w:val="00A178CD"/>
    <w:rsid w:val="00A20954"/>
    <w:rsid w:val="00A256BD"/>
    <w:rsid w:val="00A30745"/>
    <w:rsid w:val="00A40EA3"/>
    <w:rsid w:val="00A544CE"/>
    <w:rsid w:val="00A62286"/>
    <w:rsid w:val="00A625A6"/>
    <w:rsid w:val="00A6324E"/>
    <w:rsid w:val="00A710E9"/>
    <w:rsid w:val="00A86D5D"/>
    <w:rsid w:val="00A870B9"/>
    <w:rsid w:val="00A97C16"/>
    <w:rsid w:val="00AA2B4B"/>
    <w:rsid w:val="00AA32B8"/>
    <w:rsid w:val="00AA32FD"/>
    <w:rsid w:val="00AA3EEC"/>
    <w:rsid w:val="00AA40C9"/>
    <w:rsid w:val="00AB51A7"/>
    <w:rsid w:val="00AC04D6"/>
    <w:rsid w:val="00AC437F"/>
    <w:rsid w:val="00AC6A99"/>
    <w:rsid w:val="00AC70A1"/>
    <w:rsid w:val="00AD07BC"/>
    <w:rsid w:val="00AD4CBA"/>
    <w:rsid w:val="00AD6623"/>
    <w:rsid w:val="00AE0382"/>
    <w:rsid w:val="00AF2FCB"/>
    <w:rsid w:val="00AF4B00"/>
    <w:rsid w:val="00AF70F9"/>
    <w:rsid w:val="00AF7CC5"/>
    <w:rsid w:val="00B007C2"/>
    <w:rsid w:val="00B00A9A"/>
    <w:rsid w:val="00B054A7"/>
    <w:rsid w:val="00B126CE"/>
    <w:rsid w:val="00B12856"/>
    <w:rsid w:val="00B13FDC"/>
    <w:rsid w:val="00B3370A"/>
    <w:rsid w:val="00B35860"/>
    <w:rsid w:val="00B370FD"/>
    <w:rsid w:val="00B373F1"/>
    <w:rsid w:val="00B40012"/>
    <w:rsid w:val="00B41478"/>
    <w:rsid w:val="00B637B2"/>
    <w:rsid w:val="00B63EB7"/>
    <w:rsid w:val="00B736C4"/>
    <w:rsid w:val="00B778A3"/>
    <w:rsid w:val="00B80452"/>
    <w:rsid w:val="00B926C1"/>
    <w:rsid w:val="00BA50B9"/>
    <w:rsid w:val="00BB18AC"/>
    <w:rsid w:val="00BB5685"/>
    <w:rsid w:val="00BC10E5"/>
    <w:rsid w:val="00BC153C"/>
    <w:rsid w:val="00BC54DF"/>
    <w:rsid w:val="00BC5815"/>
    <w:rsid w:val="00BE2D76"/>
    <w:rsid w:val="00BF6EF8"/>
    <w:rsid w:val="00C0001C"/>
    <w:rsid w:val="00C04592"/>
    <w:rsid w:val="00C068F9"/>
    <w:rsid w:val="00C30A6F"/>
    <w:rsid w:val="00C3288A"/>
    <w:rsid w:val="00C41BE3"/>
    <w:rsid w:val="00C4356D"/>
    <w:rsid w:val="00C47F2C"/>
    <w:rsid w:val="00C51C8C"/>
    <w:rsid w:val="00C5283F"/>
    <w:rsid w:val="00C608FA"/>
    <w:rsid w:val="00C7093E"/>
    <w:rsid w:val="00C70C62"/>
    <w:rsid w:val="00C8216C"/>
    <w:rsid w:val="00C93EC1"/>
    <w:rsid w:val="00CA7AD6"/>
    <w:rsid w:val="00CA7E64"/>
    <w:rsid w:val="00CB2766"/>
    <w:rsid w:val="00CB68EE"/>
    <w:rsid w:val="00CC458E"/>
    <w:rsid w:val="00CD1105"/>
    <w:rsid w:val="00CD2DA3"/>
    <w:rsid w:val="00CE0907"/>
    <w:rsid w:val="00CE13DA"/>
    <w:rsid w:val="00CE4A3A"/>
    <w:rsid w:val="00CF15F3"/>
    <w:rsid w:val="00D001FF"/>
    <w:rsid w:val="00D04C5E"/>
    <w:rsid w:val="00D109A9"/>
    <w:rsid w:val="00D151E6"/>
    <w:rsid w:val="00D27EAC"/>
    <w:rsid w:val="00D321B5"/>
    <w:rsid w:val="00D33488"/>
    <w:rsid w:val="00D33ECE"/>
    <w:rsid w:val="00D425B8"/>
    <w:rsid w:val="00D43D35"/>
    <w:rsid w:val="00D44D2C"/>
    <w:rsid w:val="00D547DF"/>
    <w:rsid w:val="00D6071E"/>
    <w:rsid w:val="00D622A1"/>
    <w:rsid w:val="00D6547C"/>
    <w:rsid w:val="00D7053F"/>
    <w:rsid w:val="00D70D81"/>
    <w:rsid w:val="00D71BA1"/>
    <w:rsid w:val="00D80AE1"/>
    <w:rsid w:val="00D831A2"/>
    <w:rsid w:val="00D85FE8"/>
    <w:rsid w:val="00D91643"/>
    <w:rsid w:val="00D962B6"/>
    <w:rsid w:val="00D97571"/>
    <w:rsid w:val="00DA2CD4"/>
    <w:rsid w:val="00DB1EA7"/>
    <w:rsid w:val="00DC3FF2"/>
    <w:rsid w:val="00DC489B"/>
    <w:rsid w:val="00DC5067"/>
    <w:rsid w:val="00DC7FF1"/>
    <w:rsid w:val="00DD7ED8"/>
    <w:rsid w:val="00DE282F"/>
    <w:rsid w:val="00DE6994"/>
    <w:rsid w:val="00DE7127"/>
    <w:rsid w:val="00E02B34"/>
    <w:rsid w:val="00E049DB"/>
    <w:rsid w:val="00E33363"/>
    <w:rsid w:val="00E50F00"/>
    <w:rsid w:val="00E527D5"/>
    <w:rsid w:val="00E53D7B"/>
    <w:rsid w:val="00E568E6"/>
    <w:rsid w:val="00E66345"/>
    <w:rsid w:val="00E71349"/>
    <w:rsid w:val="00E81203"/>
    <w:rsid w:val="00E83DB2"/>
    <w:rsid w:val="00E84554"/>
    <w:rsid w:val="00E863CB"/>
    <w:rsid w:val="00EA27E3"/>
    <w:rsid w:val="00EA2B58"/>
    <w:rsid w:val="00EB4FDF"/>
    <w:rsid w:val="00EC695B"/>
    <w:rsid w:val="00ED1364"/>
    <w:rsid w:val="00ED3A97"/>
    <w:rsid w:val="00ED5268"/>
    <w:rsid w:val="00EE371A"/>
    <w:rsid w:val="00EE5AFB"/>
    <w:rsid w:val="00EE7052"/>
    <w:rsid w:val="00EE7C3C"/>
    <w:rsid w:val="00EF1AE2"/>
    <w:rsid w:val="00F02C64"/>
    <w:rsid w:val="00F12475"/>
    <w:rsid w:val="00F12FF2"/>
    <w:rsid w:val="00F13EE2"/>
    <w:rsid w:val="00F143E0"/>
    <w:rsid w:val="00F15A35"/>
    <w:rsid w:val="00F15E95"/>
    <w:rsid w:val="00F17AFD"/>
    <w:rsid w:val="00F274A8"/>
    <w:rsid w:val="00F27C32"/>
    <w:rsid w:val="00F30708"/>
    <w:rsid w:val="00F30873"/>
    <w:rsid w:val="00F41792"/>
    <w:rsid w:val="00F41F0D"/>
    <w:rsid w:val="00F457A2"/>
    <w:rsid w:val="00F564BA"/>
    <w:rsid w:val="00F6078A"/>
    <w:rsid w:val="00F65E83"/>
    <w:rsid w:val="00F74B88"/>
    <w:rsid w:val="00F85B4E"/>
    <w:rsid w:val="00F8613E"/>
    <w:rsid w:val="00F917BF"/>
    <w:rsid w:val="00F9184A"/>
    <w:rsid w:val="00F92EE7"/>
    <w:rsid w:val="00FA5E88"/>
    <w:rsid w:val="00FB28AC"/>
    <w:rsid w:val="00FC192D"/>
    <w:rsid w:val="00FC4B4A"/>
    <w:rsid w:val="00FC6137"/>
    <w:rsid w:val="00FC7445"/>
    <w:rsid w:val="00FD35D3"/>
    <w:rsid w:val="00FD3E6A"/>
    <w:rsid w:val="00FD5152"/>
    <w:rsid w:val="00FD60B1"/>
    <w:rsid w:val="00FD7750"/>
    <w:rsid w:val="00FE32F4"/>
    <w:rsid w:val="00FE63B2"/>
    <w:rsid w:val="00FF0B39"/>
    <w:rsid w:val="00FF2E03"/>
    <w:rsid w:val="00FF4013"/>
    <w:rsid w:val="00FF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ECE"/>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508F1"/>
    <w:rPr>
      <w:rFonts w:ascii="Cambria" w:hAnsi="Cambria"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link w:val="a3"/>
    <w:uiPriority w:val="99"/>
    <w:locked/>
    <w:rsid w:val="005508F1"/>
    <w:rPr>
      <w:rFonts w:cs="Times New Roman"/>
      <w:sz w:val="20"/>
      <w:szCs w:val="20"/>
    </w:rPr>
  </w:style>
  <w:style w:type="character" w:styleId="a5">
    <w:name w:val="page number"/>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link w:val="a6"/>
    <w:uiPriority w:val="99"/>
    <w:semiHidden/>
    <w:locked/>
    <w:rsid w:val="005508F1"/>
    <w:rPr>
      <w:rFonts w:cs="Times New Roman"/>
      <w:sz w:val="20"/>
      <w:szCs w:val="20"/>
    </w:rPr>
  </w:style>
  <w:style w:type="table" w:styleId="a8">
    <w:name w:val="Table Grid"/>
    <w:basedOn w:val="a1"/>
    <w:uiPriority w:val="99"/>
    <w:rsid w:val="00D62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F917BF"/>
    <w:pPr>
      <w:autoSpaceDE w:val="0"/>
      <w:autoSpaceDN w:val="0"/>
      <w:adjustRightInd w:val="0"/>
      <w:ind w:right="19772" w:firstLine="720"/>
    </w:pPr>
    <w:rPr>
      <w:rFonts w:ascii="Arial" w:hAnsi="Arial" w:cs="Arial"/>
    </w:rPr>
  </w:style>
  <w:style w:type="paragraph" w:customStyle="1" w:styleId="ConsPlusNormal">
    <w:name w:val="ConsPlusNormal"/>
    <w:link w:val="ConsPlusNormal0"/>
    <w:uiPriority w:val="99"/>
    <w:rsid w:val="000F7337"/>
    <w:pPr>
      <w:autoSpaceDE w:val="0"/>
      <w:autoSpaceDN w:val="0"/>
      <w:adjustRightInd w:val="0"/>
    </w:pPr>
    <w:rPr>
      <w:rFonts w:ascii="Arial" w:hAnsi="Arial"/>
      <w:sz w:val="22"/>
      <w:szCs w:val="22"/>
    </w:rPr>
  </w:style>
  <w:style w:type="character" w:customStyle="1" w:styleId="ConsPlusNormal0">
    <w:name w:val="ConsPlusNormal Знак"/>
    <w:link w:val="ConsPlusNormal"/>
    <w:uiPriority w:val="99"/>
    <w:locked/>
    <w:rsid w:val="00D001FF"/>
    <w:rPr>
      <w:rFonts w:ascii="Arial" w:hAnsi="Arial"/>
      <w:sz w:val="22"/>
      <w:szCs w:val="22"/>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03B23"/>
    <w:pPr>
      <w:spacing w:before="100" w:beforeAutospacing="1" w:after="100" w:afterAutospacing="1"/>
    </w:pPr>
    <w:rPr>
      <w:rFonts w:ascii="Tahoma" w:hAnsi="Tahoma" w:cs="Tahoma"/>
      <w:lang w:val="en-US" w:eastAsia="en-US"/>
    </w:rPr>
  </w:style>
  <w:style w:type="character" w:customStyle="1" w:styleId="FontStyle32">
    <w:name w:val="Font Style32"/>
    <w:uiPriority w:val="99"/>
    <w:rsid w:val="000C69F9"/>
    <w:rPr>
      <w:rFonts w:ascii="Times New Roman" w:hAnsi="Times New Roman"/>
      <w:sz w:val="26"/>
    </w:rPr>
  </w:style>
  <w:style w:type="paragraph" w:customStyle="1" w:styleId="Style9">
    <w:name w:val="Style9"/>
    <w:basedOn w:val="a"/>
    <w:uiPriority w:val="99"/>
    <w:rsid w:val="00463627"/>
    <w:pPr>
      <w:widowControl w:val="0"/>
      <w:autoSpaceDE w:val="0"/>
      <w:autoSpaceDN w:val="0"/>
      <w:adjustRightInd w:val="0"/>
      <w:spacing w:line="320" w:lineRule="exact"/>
      <w:ind w:firstLine="706"/>
      <w:jc w:val="both"/>
    </w:pPr>
    <w:rPr>
      <w:sz w:val="24"/>
      <w:szCs w:val="24"/>
    </w:rPr>
  </w:style>
  <w:style w:type="paragraph" w:customStyle="1" w:styleId="ConsPlusNonformat">
    <w:name w:val="ConsPlusNonformat"/>
    <w:uiPriority w:val="99"/>
    <w:rsid w:val="004F0D75"/>
    <w:pPr>
      <w:autoSpaceDE w:val="0"/>
      <w:autoSpaceDN w:val="0"/>
      <w:adjustRightInd w:val="0"/>
    </w:pPr>
    <w:rPr>
      <w:rFonts w:ascii="Courier New" w:hAnsi="Courier New" w:cs="Courier New"/>
    </w:rPr>
  </w:style>
  <w:style w:type="paragraph" w:customStyle="1" w:styleId="ConsPlusTitle">
    <w:name w:val="ConsPlusTitle"/>
    <w:uiPriority w:val="99"/>
    <w:rsid w:val="00D001FF"/>
    <w:pPr>
      <w:widowControl w:val="0"/>
      <w:autoSpaceDE w:val="0"/>
      <w:autoSpaceDN w:val="0"/>
      <w:adjustRightInd w:val="0"/>
    </w:pPr>
    <w:rPr>
      <w:rFonts w:ascii="Calibri" w:hAnsi="Calibri" w:cs="Calibri"/>
      <w:b/>
      <w:bCs/>
      <w:sz w:val="22"/>
      <w:szCs w:val="22"/>
    </w:rPr>
  </w:style>
  <w:style w:type="paragraph" w:styleId="a9">
    <w:name w:val="Balloon Text"/>
    <w:basedOn w:val="a"/>
    <w:link w:val="aa"/>
    <w:uiPriority w:val="99"/>
    <w:semiHidden/>
    <w:rsid w:val="00D001FF"/>
    <w:rPr>
      <w:rFonts w:ascii="Tahoma" w:hAnsi="Tahoma" w:cs="Tahoma"/>
      <w:sz w:val="16"/>
      <w:szCs w:val="16"/>
    </w:rPr>
  </w:style>
  <w:style w:type="character" w:customStyle="1" w:styleId="aa">
    <w:name w:val="Текст выноски Знак"/>
    <w:link w:val="a9"/>
    <w:uiPriority w:val="99"/>
    <w:semiHidden/>
    <w:locked/>
    <w:rsid w:val="005508F1"/>
    <w:rPr>
      <w:rFonts w:ascii="Tahoma" w:hAnsi="Tahoma" w:cs="Tahoma"/>
      <w:sz w:val="16"/>
      <w:szCs w:val="16"/>
    </w:rPr>
  </w:style>
  <w:style w:type="paragraph" w:styleId="3">
    <w:name w:val="Body Text Indent 3"/>
    <w:basedOn w:val="a"/>
    <w:link w:val="30"/>
    <w:uiPriority w:val="99"/>
    <w:rsid w:val="00D001FF"/>
    <w:pPr>
      <w:ind w:firstLine="763"/>
      <w:jc w:val="both"/>
    </w:pPr>
    <w:rPr>
      <w:sz w:val="28"/>
      <w:szCs w:val="28"/>
    </w:rPr>
  </w:style>
  <w:style w:type="character" w:customStyle="1" w:styleId="30">
    <w:name w:val="Основной текст с отступом 3 Знак"/>
    <w:link w:val="3"/>
    <w:uiPriority w:val="99"/>
    <w:semiHidden/>
    <w:locked/>
    <w:rsid w:val="005508F1"/>
    <w:rPr>
      <w:rFonts w:cs="Times New Roman"/>
      <w:sz w:val="16"/>
      <w:szCs w:val="16"/>
    </w:rPr>
  </w:style>
  <w:style w:type="paragraph" w:styleId="21">
    <w:name w:val="Body Text Indent 2"/>
    <w:basedOn w:val="a"/>
    <w:link w:val="22"/>
    <w:uiPriority w:val="99"/>
    <w:semiHidden/>
    <w:rsid w:val="00D001FF"/>
    <w:pPr>
      <w:spacing w:after="120" w:line="480" w:lineRule="auto"/>
      <w:ind w:left="283"/>
    </w:pPr>
  </w:style>
  <w:style w:type="character" w:customStyle="1" w:styleId="22">
    <w:name w:val="Основной текст с отступом 2 Знак"/>
    <w:link w:val="21"/>
    <w:uiPriority w:val="99"/>
    <w:semiHidden/>
    <w:locked/>
    <w:rsid w:val="005508F1"/>
    <w:rPr>
      <w:rFonts w:cs="Times New Roman"/>
    </w:rPr>
  </w:style>
  <w:style w:type="paragraph" w:styleId="ab">
    <w:name w:val="Title"/>
    <w:basedOn w:val="a"/>
    <w:link w:val="ac"/>
    <w:uiPriority w:val="99"/>
    <w:qFormat/>
    <w:rsid w:val="00D001FF"/>
    <w:pPr>
      <w:jc w:val="center"/>
    </w:pPr>
    <w:rPr>
      <w:b/>
      <w:bCs/>
      <w:sz w:val="28"/>
      <w:szCs w:val="28"/>
    </w:rPr>
  </w:style>
  <w:style w:type="character" w:customStyle="1" w:styleId="ac">
    <w:name w:val="Название Знак"/>
    <w:link w:val="ab"/>
    <w:uiPriority w:val="99"/>
    <w:locked/>
    <w:rsid w:val="005508F1"/>
    <w:rPr>
      <w:rFonts w:ascii="Cambria" w:hAnsi="Cambria" w:cs="Times New Roman"/>
      <w:b/>
      <w:bCs/>
      <w:kern w:val="28"/>
      <w:sz w:val="32"/>
      <w:szCs w:val="32"/>
    </w:rPr>
  </w:style>
  <w:style w:type="paragraph" w:styleId="ad">
    <w:name w:val="Body Text Indent"/>
    <w:basedOn w:val="a"/>
    <w:link w:val="ae"/>
    <w:uiPriority w:val="99"/>
    <w:rsid w:val="00D001FF"/>
    <w:pPr>
      <w:spacing w:after="120"/>
      <w:ind w:left="283"/>
    </w:pPr>
  </w:style>
  <w:style w:type="character" w:customStyle="1" w:styleId="ae">
    <w:name w:val="Основной текст с отступом Знак"/>
    <w:link w:val="ad"/>
    <w:uiPriority w:val="99"/>
    <w:semiHidden/>
    <w:locked/>
    <w:rsid w:val="005508F1"/>
    <w:rPr>
      <w:rFonts w:cs="Times New Roman"/>
    </w:rPr>
  </w:style>
  <w:style w:type="paragraph" w:customStyle="1" w:styleId="ConsPlusCell">
    <w:name w:val="ConsPlusCell"/>
    <w:uiPriority w:val="99"/>
    <w:rsid w:val="00D001FF"/>
    <w:pPr>
      <w:widowControl w:val="0"/>
      <w:autoSpaceDE w:val="0"/>
      <w:autoSpaceDN w:val="0"/>
      <w:adjustRightInd w:val="0"/>
    </w:pPr>
    <w:rPr>
      <w:rFonts w:ascii="Arial" w:hAnsi="Arial" w:cs="Arial"/>
    </w:rPr>
  </w:style>
  <w:style w:type="paragraph" w:styleId="af">
    <w:name w:val="Body Text"/>
    <w:basedOn w:val="a"/>
    <w:link w:val="af0"/>
    <w:uiPriority w:val="99"/>
    <w:rsid w:val="00AA3EEC"/>
    <w:pPr>
      <w:spacing w:after="120"/>
    </w:pPr>
  </w:style>
  <w:style w:type="character" w:customStyle="1" w:styleId="af0">
    <w:name w:val="Основной текст Знак"/>
    <w:link w:val="af"/>
    <w:uiPriority w:val="99"/>
    <w:locked/>
    <w:rsid w:val="00AA3EEC"/>
    <w:rPr>
      <w:rFonts w:cs="Times New Roman"/>
      <w:sz w:val="20"/>
      <w:szCs w:val="20"/>
    </w:rPr>
  </w:style>
  <w:style w:type="character" w:styleId="af1">
    <w:name w:val="Hyperlink"/>
    <w:uiPriority w:val="99"/>
    <w:unhideWhenUsed/>
    <w:rsid w:val="00AD6623"/>
    <w:rPr>
      <w:rFonts w:cs="Times New Roman"/>
      <w:color w:val="0563C1"/>
      <w:u w:val="single"/>
    </w:rPr>
  </w:style>
  <w:style w:type="character" w:styleId="af2">
    <w:name w:val="annotation reference"/>
    <w:uiPriority w:val="99"/>
    <w:semiHidden/>
    <w:unhideWhenUsed/>
    <w:rsid w:val="0055418E"/>
    <w:rPr>
      <w:sz w:val="16"/>
      <w:szCs w:val="16"/>
    </w:rPr>
  </w:style>
  <w:style w:type="paragraph" w:styleId="af3">
    <w:name w:val="annotation text"/>
    <w:basedOn w:val="a"/>
    <w:link w:val="af4"/>
    <w:uiPriority w:val="99"/>
    <w:semiHidden/>
    <w:unhideWhenUsed/>
    <w:rsid w:val="0055418E"/>
  </w:style>
  <w:style w:type="character" w:customStyle="1" w:styleId="af4">
    <w:name w:val="Текст примечания Знак"/>
    <w:basedOn w:val="a0"/>
    <w:link w:val="af3"/>
    <w:uiPriority w:val="99"/>
    <w:semiHidden/>
    <w:rsid w:val="0055418E"/>
  </w:style>
  <w:style w:type="paragraph" w:styleId="af5">
    <w:name w:val="annotation subject"/>
    <w:basedOn w:val="af3"/>
    <w:next w:val="af3"/>
    <w:link w:val="af6"/>
    <w:uiPriority w:val="99"/>
    <w:semiHidden/>
    <w:unhideWhenUsed/>
    <w:rsid w:val="0055418E"/>
    <w:rPr>
      <w:b/>
      <w:bCs/>
    </w:rPr>
  </w:style>
  <w:style w:type="character" w:customStyle="1" w:styleId="af6">
    <w:name w:val="Тема примечания Знак"/>
    <w:link w:val="af5"/>
    <w:uiPriority w:val="99"/>
    <w:semiHidden/>
    <w:rsid w:val="005541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82DF3-6AFB-463B-A1E6-A842DA19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Орбидан Виталий Алексеевич</cp:lastModifiedBy>
  <cp:revision>3</cp:revision>
  <cp:lastPrinted>2018-01-17T13:16:00Z</cp:lastPrinted>
  <dcterms:created xsi:type="dcterms:W3CDTF">2023-03-14T14:46:00Z</dcterms:created>
  <dcterms:modified xsi:type="dcterms:W3CDTF">2023-03-24T07:45:00Z</dcterms:modified>
</cp:coreProperties>
</file>