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9FB1" w14:textId="77777777" w:rsidR="007331D0" w:rsidRDefault="007331D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3512C5C" w14:textId="77777777" w:rsidR="007331D0" w:rsidRDefault="007331D0">
      <w:pPr>
        <w:pStyle w:val="ConsPlusNormal"/>
        <w:jc w:val="both"/>
        <w:outlineLvl w:val="0"/>
      </w:pPr>
    </w:p>
    <w:p w14:paraId="7C1F7DD7" w14:textId="77777777" w:rsidR="007331D0" w:rsidRDefault="007331D0">
      <w:pPr>
        <w:pStyle w:val="ConsPlusTitle"/>
        <w:jc w:val="center"/>
        <w:outlineLvl w:val="0"/>
      </w:pPr>
      <w:r>
        <w:t>ПРАВИТЕЛЬСТВО СМОЛЕНСКОЙ ОБЛАСТИ</w:t>
      </w:r>
    </w:p>
    <w:p w14:paraId="5F2B98B0" w14:textId="77777777" w:rsidR="007331D0" w:rsidRDefault="007331D0">
      <w:pPr>
        <w:pStyle w:val="ConsPlusTitle"/>
        <w:jc w:val="center"/>
      </w:pPr>
    </w:p>
    <w:p w14:paraId="268D943F" w14:textId="77777777" w:rsidR="007331D0" w:rsidRDefault="007331D0">
      <w:pPr>
        <w:pStyle w:val="ConsPlusTitle"/>
        <w:jc w:val="center"/>
      </w:pPr>
      <w:r>
        <w:t>РАСПОРЯЖЕНИЕ</w:t>
      </w:r>
    </w:p>
    <w:p w14:paraId="207CF57A" w14:textId="77777777" w:rsidR="007331D0" w:rsidRDefault="007331D0">
      <w:pPr>
        <w:pStyle w:val="ConsPlusTitle"/>
        <w:jc w:val="center"/>
      </w:pPr>
      <w:r>
        <w:t>от 14 декабря 2023 г. N 485-рп</w:t>
      </w:r>
    </w:p>
    <w:p w14:paraId="74E212D2" w14:textId="77777777" w:rsidR="007331D0" w:rsidRDefault="007331D0">
      <w:pPr>
        <w:pStyle w:val="ConsPlusTitle"/>
        <w:jc w:val="center"/>
      </w:pPr>
    </w:p>
    <w:p w14:paraId="1FF909C3" w14:textId="77777777" w:rsidR="007331D0" w:rsidRDefault="007331D0">
      <w:pPr>
        <w:pStyle w:val="ConsPlusTitle"/>
        <w:jc w:val="center"/>
      </w:pPr>
      <w:r>
        <w:t>ОБ УТВЕРЖДЕНИИ СОСТАВА СОВЕТА ПО ЭКОНОМИКЕ И ИНВЕСТИЦИЯМ</w:t>
      </w:r>
    </w:p>
    <w:p w14:paraId="2FF840E7" w14:textId="77777777" w:rsidR="007331D0" w:rsidRDefault="007331D0">
      <w:pPr>
        <w:pStyle w:val="ConsPlusTitle"/>
        <w:jc w:val="center"/>
      </w:pPr>
      <w:r>
        <w:t>ПРИ ПРАВИТЕЛЬСТВЕ СМОЛЕНСКОЙ ОБЛАСТИ</w:t>
      </w:r>
    </w:p>
    <w:p w14:paraId="61DEA732" w14:textId="77777777" w:rsidR="007331D0" w:rsidRDefault="00733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7331D0" w14:paraId="3346AE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1BBB" w14:textId="77777777" w:rsidR="007331D0" w:rsidRDefault="00733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1A45B" w14:textId="77777777" w:rsidR="007331D0" w:rsidRDefault="00733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1B2593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7D7588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Смоленской области</w:t>
            </w:r>
          </w:p>
          <w:p w14:paraId="2F12C96F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02.02.2024 </w:t>
            </w:r>
            <w:hyperlink r:id="rId5">
              <w:r>
                <w:rPr>
                  <w:color w:val="0000FF"/>
                </w:rPr>
                <w:t>N 144-рп</w:t>
              </w:r>
            </w:hyperlink>
            <w:r>
              <w:rPr>
                <w:color w:val="392C69"/>
              </w:rPr>
              <w:t xml:space="preserve">, от 09.08.2024 </w:t>
            </w:r>
            <w:hyperlink r:id="rId6">
              <w:r>
                <w:rPr>
                  <w:color w:val="0000FF"/>
                </w:rPr>
                <w:t>N 1387-рп</w:t>
              </w:r>
            </w:hyperlink>
            <w:r>
              <w:rPr>
                <w:color w:val="392C69"/>
              </w:rPr>
              <w:t xml:space="preserve">, от 31.10.2024 </w:t>
            </w:r>
            <w:hyperlink r:id="rId7">
              <w:r>
                <w:rPr>
                  <w:color w:val="0000FF"/>
                </w:rPr>
                <w:t>N 1800-рп</w:t>
              </w:r>
            </w:hyperlink>
            <w:r>
              <w:rPr>
                <w:color w:val="392C69"/>
              </w:rPr>
              <w:t>,</w:t>
            </w:r>
          </w:p>
          <w:p w14:paraId="7EC677DE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03.03.2025 </w:t>
            </w:r>
            <w:hyperlink r:id="rId8">
              <w:r>
                <w:rPr>
                  <w:color w:val="0000FF"/>
                </w:rPr>
                <w:t>N 223-рп</w:t>
              </w:r>
            </w:hyperlink>
            <w:r>
              <w:rPr>
                <w:color w:val="392C69"/>
              </w:rPr>
              <w:t xml:space="preserve">, от 12.11.2025 </w:t>
            </w:r>
            <w:hyperlink r:id="rId9">
              <w:r>
                <w:rPr>
                  <w:color w:val="0000FF"/>
                </w:rPr>
                <w:t>N 1543-рп</w:t>
              </w:r>
            </w:hyperlink>
            <w:r>
              <w:rPr>
                <w:color w:val="392C69"/>
              </w:rPr>
              <w:t xml:space="preserve">, от 16.03.2026 </w:t>
            </w:r>
            <w:hyperlink r:id="rId10">
              <w:r>
                <w:rPr>
                  <w:color w:val="0000FF"/>
                </w:rPr>
                <w:t>N 254-рп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189F8" w14:textId="77777777" w:rsidR="007331D0" w:rsidRDefault="007331D0">
            <w:pPr>
              <w:pStyle w:val="ConsPlusNormal"/>
            </w:pPr>
          </w:p>
        </w:tc>
      </w:tr>
    </w:tbl>
    <w:p w14:paraId="39A37805" w14:textId="77777777" w:rsidR="007331D0" w:rsidRDefault="007331D0">
      <w:pPr>
        <w:pStyle w:val="ConsPlusNormal"/>
        <w:jc w:val="both"/>
      </w:pPr>
    </w:p>
    <w:p w14:paraId="4F402A03" w14:textId="77777777" w:rsidR="007331D0" w:rsidRDefault="007331D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50">
        <w:r>
          <w:rPr>
            <w:color w:val="0000FF"/>
          </w:rPr>
          <w:t>состав</w:t>
        </w:r>
      </w:hyperlink>
      <w:r>
        <w:t xml:space="preserve"> Совета по экономике и инвестициям при Правительстве Смоленской области.</w:t>
      </w:r>
    </w:p>
    <w:p w14:paraId="6B9898E4" w14:textId="77777777" w:rsidR="007331D0" w:rsidRDefault="007331D0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14:paraId="582E60EE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04.09.2013 N 1404-р/</w:t>
      </w:r>
      <w:proofErr w:type="spellStart"/>
      <w:r>
        <w:t>адм</w:t>
      </w:r>
      <w:proofErr w:type="spellEnd"/>
      <w:r>
        <w:t xml:space="preserve"> "Об утверждении состава Совета по экономике и инвестициям при Администрации Смоленской области";</w:t>
      </w:r>
    </w:p>
    <w:p w14:paraId="06497F47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18.12.2013 N 1869-р/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4CA48116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08.05.2015 N 658-р/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5DF90EF8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13.11.2015 N 1686-р/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36C0221A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02.11.2016 N 1733-р/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03E90967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30.12.2016 N 2174-р/</w:t>
      </w:r>
      <w:proofErr w:type="spellStart"/>
      <w:r>
        <w:t>адм</w:t>
      </w:r>
      <w:proofErr w:type="spellEnd"/>
      <w:r>
        <w:t xml:space="preserve"> "О внесении изменения в состав Совета по экономике и инвестициям при Администрации Смоленской области";</w:t>
      </w:r>
    </w:p>
    <w:p w14:paraId="1E1A729C" w14:textId="77777777" w:rsidR="007331D0" w:rsidRDefault="007331D0">
      <w:pPr>
        <w:pStyle w:val="ConsPlusNormal"/>
        <w:spacing w:before="280"/>
        <w:ind w:firstLine="540"/>
        <w:jc w:val="both"/>
      </w:pPr>
      <w:r>
        <w:lastRenderedPageBreak/>
        <w:t xml:space="preserve">- </w:t>
      </w:r>
      <w:hyperlink r:id="rId17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26.01.2017 N 66-р/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77AB9B5E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28.04.2017 N 563-р/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0D74570B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05.10.2017 N 1448-р/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433BF812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13.11.2017 N 1636-р/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6EA8916B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29.08.2018 N 1180-р/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53DFAFA1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05.12.2018 N 1910-р/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476193C5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23.04.2019 N 596-р/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056ED612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04.06.2020 N 946-р/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08171A6D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19.11.2020 N 2158-р/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795D8FAD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26.05.2021 N 927-р/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155DD603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05.07.2022 N 976-р/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4BE7F5CC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27.07.2022 N 1086-р/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</w:t>
      </w:r>
      <w:r>
        <w:lastRenderedPageBreak/>
        <w:t>Администрации Смоленской области";</w:t>
      </w:r>
    </w:p>
    <w:p w14:paraId="1CCD829B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01.12.2022 N 1764-р/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области";</w:t>
      </w:r>
    </w:p>
    <w:p w14:paraId="13183294" w14:textId="77777777" w:rsidR="007331D0" w:rsidRDefault="007331D0">
      <w:pPr>
        <w:pStyle w:val="ConsPlusNormal"/>
        <w:spacing w:before="28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20.07.2023 N 1159-р/</w:t>
      </w:r>
      <w:proofErr w:type="spellStart"/>
      <w:r>
        <w:t>адм</w:t>
      </w:r>
      <w:proofErr w:type="spellEnd"/>
      <w:r>
        <w:t xml:space="preserve"> "О внесении изменений в состав Совета по экономике и инвестициям при Администрации Смоленской области".</w:t>
      </w:r>
    </w:p>
    <w:p w14:paraId="22590912" w14:textId="77777777" w:rsidR="007331D0" w:rsidRDefault="007331D0">
      <w:pPr>
        <w:pStyle w:val="ConsPlusNormal"/>
        <w:jc w:val="both"/>
      </w:pPr>
    </w:p>
    <w:p w14:paraId="4CBDBEF2" w14:textId="77777777" w:rsidR="007331D0" w:rsidRDefault="007331D0">
      <w:pPr>
        <w:pStyle w:val="ConsPlusNormal"/>
        <w:jc w:val="right"/>
      </w:pPr>
      <w:r>
        <w:t>Губернатор</w:t>
      </w:r>
    </w:p>
    <w:p w14:paraId="265327BA" w14:textId="77777777" w:rsidR="007331D0" w:rsidRDefault="007331D0">
      <w:pPr>
        <w:pStyle w:val="ConsPlusNormal"/>
        <w:jc w:val="right"/>
      </w:pPr>
      <w:r>
        <w:t>Смоленской области</w:t>
      </w:r>
    </w:p>
    <w:p w14:paraId="5F27CDEE" w14:textId="77777777" w:rsidR="007331D0" w:rsidRDefault="007331D0">
      <w:pPr>
        <w:pStyle w:val="ConsPlusNormal"/>
        <w:jc w:val="right"/>
      </w:pPr>
      <w:r>
        <w:t>В.Н.АНОХИН</w:t>
      </w:r>
    </w:p>
    <w:p w14:paraId="1514089E" w14:textId="77777777" w:rsidR="007331D0" w:rsidRDefault="007331D0">
      <w:pPr>
        <w:pStyle w:val="ConsPlusNormal"/>
        <w:jc w:val="both"/>
      </w:pPr>
    </w:p>
    <w:p w14:paraId="3C9B511E" w14:textId="77777777" w:rsidR="007331D0" w:rsidRDefault="007331D0">
      <w:pPr>
        <w:pStyle w:val="ConsPlusNormal"/>
        <w:jc w:val="both"/>
      </w:pPr>
    </w:p>
    <w:p w14:paraId="2D83BCD3" w14:textId="77777777" w:rsidR="007331D0" w:rsidRDefault="007331D0">
      <w:pPr>
        <w:pStyle w:val="ConsPlusNormal"/>
        <w:jc w:val="both"/>
      </w:pPr>
    </w:p>
    <w:p w14:paraId="31EFA4B9" w14:textId="77777777" w:rsidR="007331D0" w:rsidRDefault="007331D0">
      <w:pPr>
        <w:pStyle w:val="ConsPlusNormal"/>
        <w:jc w:val="both"/>
      </w:pPr>
    </w:p>
    <w:p w14:paraId="518F1E47" w14:textId="77777777" w:rsidR="007331D0" w:rsidRDefault="007331D0">
      <w:pPr>
        <w:pStyle w:val="ConsPlusNormal"/>
        <w:jc w:val="both"/>
      </w:pPr>
    </w:p>
    <w:p w14:paraId="7A897829" w14:textId="77777777" w:rsidR="007331D0" w:rsidRDefault="007331D0">
      <w:pPr>
        <w:pStyle w:val="ConsPlusNormal"/>
        <w:jc w:val="right"/>
        <w:outlineLvl w:val="0"/>
      </w:pPr>
      <w:r>
        <w:t>Утвержден</w:t>
      </w:r>
    </w:p>
    <w:p w14:paraId="06D3AC18" w14:textId="77777777" w:rsidR="007331D0" w:rsidRDefault="007331D0">
      <w:pPr>
        <w:pStyle w:val="ConsPlusNormal"/>
        <w:jc w:val="right"/>
      </w:pPr>
      <w:r>
        <w:t>распоряжением</w:t>
      </w:r>
    </w:p>
    <w:p w14:paraId="017DB71D" w14:textId="77777777" w:rsidR="007331D0" w:rsidRDefault="007331D0">
      <w:pPr>
        <w:pStyle w:val="ConsPlusNormal"/>
        <w:jc w:val="right"/>
      </w:pPr>
      <w:r>
        <w:t>Правительства</w:t>
      </w:r>
    </w:p>
    <w:p w14:paraId="4EE69552" w14:textId="77777777" w:rsidR="007331D0" w:rsidRDefault="007331D0">
      <w:pPr>
        <w:pStyle w:val="ConsPlusNormal"/>
        <w:jc w:val="right"/>
      </w:pPr>
      <w:r>
        <w:t>Смоленской области</w:t>
      </w:r>
    </w:p>
    <w:p w14:paraId="7EFB570F" w14:textId="77777777" w:rsidR="007331D0" w:rsidRDefault="007331D0">
      <w:pPr>
        <w:pStyle w:val="ConsPlusNormal"/>
        <w:jc w:val="right"/>
      </w:pPr>
      <w:r>
        <w:t>от 14.12.2023 N 485-рп</w:t>
      </w:r>
    </w:p>
    <w:p w14:paraId="0B47D1D0" w14:textId="77777777" w:rsidR="007331D0" w:rsidRDefault="007331D0">
      <w:pPr>
        <w:pStyle w:val="ConsPlusNormal"/>
        <w:jc w:val="both"/>
      </w:pPr>
    </w:p>
    <w:p w14:paraId="5D48D9AC" w14:textId="77777777" w:rsidR="007331D0" w:rsidRDefault="007331D0">
      <w:pPr>
        <w:pStyle w:val="ConsPlusTitle"/>
        <w:jc w:val="center"/>
      </w:pPr>
      <w:bookmarkStart w:id="0" w:name="P50"/>
      <w:bookmarkEnd w:id="0"/>
      <w:r>
        <w:t>СОСТАВ</w:t>
      </w:r>
    </w:p>
    <w:p w14:paraId="4ED395C4" w14:textId="77777777" w:rsidR="007331D0" w:rsidRDefault="007331D0">
      <w:pPr>
        <w:pStyle w:val="ConsPlusTitle"/>
        <w:jc w:val="center"/>
      </w:pPr>
      <w:r>
        <w:t>СОВЕТА ПО ЭКОНОМИКЕ И ИНВЕСТИЦИЯМ ПРИ ПРАВИТЕЛЬСТВЕ</w:t>
      </w:r>
    </w:p>
    <w:p w14:paraId="26256AD4" w14:textId="77777777" w:rsidR="007331D0" w:rsidRDefault="007331D0">
      <w:pPr>
        <w:pStyle w:val="ConsPlusTitle"/>
        <w:jc w:val="center"/>
      </w:pPr>
      <w:r>
        <w:t>СМОЛЕНСКОЙ ОБЛАСТИ</w:t>
      </w:r>
    </w:p>
    <w:p w14:paraId="04800CB4" w14:textId="77777777" w:rsidR="007331D0" w:rsidRDefault="00733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7331D0" w14:paraId="242708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0605" w14:textId="77777777" w:rsidR="007331D0" w:rsidRDefault="00733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C33C" w14:textId="77777777" w:rsidR="007331D0" w:rsidRDefault="00733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A9B155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04F03A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Смоленской области</w:t>
            </w:r>
          </w:p>
          <w:p w14:paraId="7C80E5EA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02.02.2024 </w:t>
            </w:r>
            <w:hyperlink r:id="rId31">
              <w:r>
                <w:rPr>
                  <w:color w:val="0000FF"/>
                </w:rPr>
                <w:t>N 144-рп</w:t>
              </w:r>
            </w:hyperlink>
            <w:r>
              <w:rPr>
                <w:color w:val="392C69"/>
              </w:rPr>
              <w:t xml:space="preserve">, от 09.08.2024 </w:t>
            </w:r>
            <w:hyperlink r:id="rId32">
              <w:r>
                <w:rPr>
                  <w:color w:val="0000FF"/>
                </w:rPr>
                <w:t>N 1387-рп</w:t>
              </w:r>
            </w:hyperlink>
            <w:r>
              <w:rPr>
                <w:color w:val="392C69"/>
              </w:rPr>
              <w:t xml:space="preserve">, от 31.10.2024 </w:t>
            </w:r>
            <w:hyperlink r:id="rId33">
              <w:r>
                <w:rPr>
                  <w:color w:val="0000FF"/>
                </w:rPr>
                <w:t>N 1800-рп</w:t>
              </w:r>
            </w:hyperlink>
            <w:r>
              <w:rPr>
                <w:color w:val="392C69"/>
              </w:rPr>
              <w:t>,</w:t>
            </w:r>
          </w:p>
          <w:p w14:paraId="78014428" w14:textId="77777777" w:rsidR="007331D0" w:rsidRDefault="007331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03.03.2025 </w:t>
            </w:r>
            <w:hyperlink r:id="rId34">
              <w:r>
                <w:rPr>
                  <w:color w:val="0000FF"/>
                </w:rPr>
                <w:t>N 223-рп</w:t>
              </w:r>
            </w:hyperlink>
            <w:r>
              <w:rPr>
                <w:color w:val="392C69"/>
              </w:rPr>
              <w:t xml:space="preserve">, от 12.11.2025 </w:t>
            </w:r>
            <w:hyperlink r:id="rId35">
              <w:r>
                <w:rPr>
                  <w:color w:val="0000FF"/>
                </w:rPr>
                <w:t>N 1543-рп</w:t>
              </w:r>
            </w:hyperlink>
            <w:r>
              <w:rPr>
                <w:color w:val="392C69"/>
              </w:rPr>
              <w:t xml:space="preserve">, от 16.03.2026 </w:t>
            </w:r>
            <w:hyperlink r:id="rId36">
              <w:r>
                <w:rPr>
                  <w:color w:val="0000FF"/>
                </w:rPr>
                <w:t>N 254-рп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A000" w14:textId="77777777" w:rsidR="007331D0" w:rsidRDefault="007331D0">
            <w:pPr>
              <w:pStyle w:val="ConsPlusNormal"/>
            </w:pPr>
          </w:p>
        </w:tc>
      </w:tr>
    </w:tbl>
    <w:p w14:paraId="087925B1" w14:textId="77777777" w:rsidR="007331D0" w:rsidRDefault="007331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896"/>
      </w:tblGrid>
      <w:tr w:rsidR="007331D0" w14:paraId="450F9C1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A7B079" w14:textId="77777777" w:rsidR="007331D0" w:rsidRDefault="007331D0">
            <w:pPr>
              <w:pStyle w:val="ConsPlusNormal"/>
              <w:jc w:val="both"/>
            </w:pPr>
            <w:r>
              <w:t>Анохин</w:t>
            </w:r>
          </w:p>
          <w:p w14:paraId="7E29DC22" w14:textId="77777777" w:rsidR="007331D0" w:rsidRDefault="007331D0">
            <w:pPr>
              <w:pStyle w:val="ConsPlusNormal"/>
              <w:jc w:val="both"/>
            </w:pPr>
            <w:r>
              <w:t>Василий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EEFDD0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98BD8F9" w14:textId="77777777" w:rsidR="007331D0" w:rsidRDefault="007331D0">
            <w:pPr>
              <w:pStyle w:val="ConsPlusNormal"/>
              <w:jc w:val="both"/>
            </w:pPr>
            <w:r>
              <w:t>Губернатор Смоленской области, председатель Совета</w:t>
            </w:r>
          </w:p>
        </w:tc>
      </w:tr>
      <w:tr w:rsidR="007331D0" w14:paraId="6DF7CC6D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E37A05" w14:textId="77777777" w:rsidR="007331D0" w:rsidRDefault="007331D0">
            <w:pPr>
              <w:pStyle w:val="ConsPlusNormal"/>
              <w:jc w:val="both"/>
            </w:pPr>
            <w:r>
              <w:t>Гусев</w:t>
            </w:r>
          </w:p>
          <w:p w14:paraId="6BCCC19E" w14:textId="77777777" w:rsidR="007331D0" w:rsidRDefault="007331D0">
            <w:pPr>
              <w:pStyle w:val="ConsPlusNormal"/>
              <w:jc w:val="both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2CC642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5BEA61F" w14:textId="77777777" w:rsidR="007331D0" w:rsidRDefault="007331D0">
            <w:pPr>
              <w:pStyle w:val="ConsPlusNormal"/>
              <w:jc w:val="both"/>
            </w:pPr>
            <w:r>
              <w:t>заместитель председателя Правительства Смоленской области, заместитель председателя Совета</w:t>
            </w:r>
          </w:p>
        </w:tc>
      </w:tr>
      <w:tr w:rsidR="007331D0" w14:paraId="1FC3E41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A5148" w14:textId="77777777" w:rsidR="007331D0" w:rsidRDefault="007331D0">
            <w:pPr>
              <w:pStyle w:val="ConsPlusNormal"/>
              <w:jc w:val="both"/>
            </w:pPr>
            <w:r>
              <w:t>Стрельцов</w:t>
            </w:r>
          </w:p>
          <w:p w14:paraId="47BD0F59" w14:textId="77777777" w:rsidR="007331D0" w:rsidRDefault="007331D0">
            <w:pPr>
              <w:pStyle w:val="ConsPlusNormal"/>
              <w:jc w:val="both"/>
            </w:pPr>
            <w: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029B28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E070E7E" w14:textId="77777777" w:rsidR="007331D0" w:rsidRDefault="007331D0">
            <w:pPr>
              <w:pStyle w:val="ConsPlusNormal"/>
              <w:jc w:val="both"/>
            </w:pPr>
            <w:r>
              <w:t>заместитель председателя Правительства Смоленской области, заместитель председателя Совета</w:t>
            </w:r>
          </w:p>
        </w:tc>
      </w:tr>
      <w:tr w:rsidR="007331D0" w14:paraId="51368BF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1345EA" w14:textId="77777777" w:rsidR="007331D0" w:rsidRDefault="007331D0">
            <w:pPr>
              <w:pStyle w:val="ConsPlusNormal"/>
              <w:jc w:val="both"/>
            </w:pPr>
            <w:r>
              <w:t>Федулов</w:t>
            </w:r>
          </w:p>
          <w:p w14:paraId="336DF4E1" w14:textId="77777777" w:rsidR="007331D0" w:rsidRDefault="007331D0">
            <w:pPr>
              <w:pStyle w:val="ConsPlusNormal"/>
              <w:jc w:val="both"/>
            </w:pPr>
            <w:r>
              <w:lastRenderedPageBreak/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583189" w14:textId="77777777" w:rsidR="007331D0" w:rsidRDefault="007331D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E71076B" w14:textId="77777777" w:rsidR="007331D0" w:rsidRDefault="007331D0">
            <w:pPr>
              <w:pStyle w:val="ConsPlusNormal"/>
              <w:jc w:val="both"/>
            </w:pPr>
            <w:r>
              <w:t xml:space="preserve">президент Смоленского регионального </w:t>
            </w:r>
            <w:r>
              <w:lastRenderedPageBreak/>
              <w:t>объединения работодателей "Научно-промышленный союз", председатель Совета ректоров вузов Смоленской области, заместитель председателя Совета (по согласованию)</w:t>
            </w:r>
          </w:p>
        </w:tc>
      </w:tr>
      <w:tr w:rsidR="007331D0" w14:paraId="15079C1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4A4FC9E" w14:textId="77777777" w:rsidR="007331D0" w:rsidRDefault="007331D0">
            <w:pPr>
              <w:pStyle w:val="ConsPlusNormal"/>
              <w:jc w:val="both"/>
            </w:pPr>
            <w:proofErr w:type="spellStart"/>
            <w:r>
              <w:lastRenderedPageBreak/>
              <w:t>Афонычев</w:t>
            </w:r>
            <w:proofErr w:type="spellEnd"/>
          </w:p>
          <w:p w14:paraId="387C0A79" w14:textId="77777777" w:rsidR="007331D0" w:rsidRDefault="007331D0">
            <w:pPr>
              <w:pStyle w:val="ConsPlusNormal"/>
              <w:jc w:val="both"/>
            </w:pPr>
            <w:r>
              <w:t>Антон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AA8BF7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EC84B8F" w14:textId="77777777" w:rsidR="007331D0" w:rsidRDefault="007331D0">
            <w:pPr>
              <w:pStyle w:val="ConsPlusNormal"/>
              <w:jc w:val="both"/>
            </w:pPr>
            <w:r>
              <w:t>министр экономического развития Смоленской области, секретарь Совета</w:t>
            </w:r>
          </w:p>
        </w:tc>
      </w:tr>
      <w:tr w:rsidR="007331D0" w14:paraId="4016DC4B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B2066" w14:textId="77777777" w:rsidR="007331D0" w:rsidRDefault="007331D0">
            <w:pPr>
              <w:pStyle w:val="ConsPlusNormal"/>
              <w:jc w:val="center"/>
            </w:pPr>
            <w:r>
              <w:t>Члены Совета:</w:t>
            </w:r>
          </w:p>
        </w:tc>
      </w:tr>
      <w:tr w:rsidR="007331D0" w14:paraId="659F284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0E1106" w14:textId="77777777" w:rsidR="007331D0" w:rsidRDefault="007331D0">
            <w:pPr>
              <w:pStyle w:val="ConsPlusNormal"/>
              <w:jc w:val="both"/>
            </w:pPr>
            <w:r>
              <w:t>Антонюк</w:t>
            </w:r>
          </w:p>
          <w:p w14:paraId="5EAFDC9C" w14:textId="77777777" w:rsidR="007331D0" w:rsidRDefault="007331D0">
            <w:pPr>
              <w:pStyle w:val="ConsPlusNormal"/>
              <w:jc w:val="both"/>
            </w:pPr>
            <w:r>
              <w:t>Анна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AF26D0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970C0BF" w14:textId="77777777" w:rsidR="007331D0" w:rsidRDefault="007331D0">
            <w:pPr>
              <w:pStyle w:val="ConsPlusNormal"/>
              <w:jc w:val="both"/>
            </w:pPr>
            <w:r>
              <w:t>генеральный директор автономной некоммерческой организации "Центр поддержки экспорта Смоленской области" (по согласованию)</w:t>
            </w:r>
          </w:p>
        </w:tc>
      </w:tr>
      <w:tr w:rsidR="007331D0" w14:paraId="14EF76D9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5D994F9" w14:textId="77777777" w:rsidR="007331D0" w:rsidRDefault="007331D0">
            <w:pPr>
              <w:pStyle w:val="ConsPlusNormal"/>
              <w:jc w:val="both"/>
            </w:pPr>
            <w:r>
              <w:t>Бобылев</w:t>
            </w:r>
          </w:p>
          <w:p w14:paraId="2734D220" w14:textId="77777777" w:rsidR="007331D0" w:rsidRDefault="007331D0">
            <w:pPr>
              <w:pStyle w:val="ConsPlusNormal"/>
              <w:jc w:val="both"/>
            </w:pPr>
            <w:r>
              <w:t>Евгений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6DDBE9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19A3BA9" w14:textId="77777777" w:rsidR="007331D0" w:rsidRDefault="007331D0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"ЭГГЕР ДРЕВПРОДУКТ ГАГАРИН" (по согласованию)</w:t>
            </w:r>
          </w:p>
        </w:tc>
      </w:tr>
      <w:tr w:rsidR="007331D0" w14:paraId="067E206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AF1C01" w14:textId="77777777" w:rsidR="007331D0" w:rsidRDefault="007331D0">
            <w:pPr>
              <w:pStyle w:val="ConsPlusNormal"/>
              <w:jc w:val="both"/>
            </w:pPr>
            <w:proofErr w:type="spellStart"/>
            <w:r>
              <w:t>Бучинский</w:t>
            </w:r>
            <w:proofErr w:type="spellEnd"/>
          </w:p>
          <w:p w14:paraId="75D2280A" w14:textId="77777777" w:rsidR="007331D0" w:rsidRDefault="007331D0">
            <w:pPr>
              <w:pStyle w:val="ConsPlusNormal"/>
              <w:jc w:val="both"/>
            </w:pPr>
            <w:r>
              <w:t>Александр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570FB5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90240D6" w14:textId="77777777" w:rsidR="007331D0" w:rsidRDefault="007331D0">
            <w:pPr>
              <w:pStyle w:val="ConsPlusNormal"/>
              <w:jc w:val="both"/>
            </w:pPr>
            <w:r>
              <w:t>заместитель генерального директора по развитию общества с ограниченной ответственностью научно-производственное предприятие "Грань", член Общероссийского отраслевого объединения работодателей "Союз машиностроителей России" (по согласованию)</w:t>
            </w:r>
          </w:p>
        </w:tc>
      </w:tr>
      <w:tr w:rsidR="007331D0" w14:paraId="58ECC8E3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AE7812" w14:textId="77777777" w:rsidR="007331D0" w:rsidRDefault="007331D0">
            <w:pPr>
              <w:pStyle w:val="ConsPlusNormal"/>
              <w:jc w:val="both"/>
            </w:pPr>
            <w:r>
              <w:t>Васильев</w:t>
            </w:r>
          </w:p>
          <w:p w14:paraId="53412427" w14:textId="77777777" w:rsidR="007331D0" w:rsidRDefault="007331D0">
            <w:pPr>
              <w:pStyle w:val="ConsPlusNormal"/>
              <w:jc w:val="both"/>
            </w:pPr>
            <w:r>
              <w:t>Ярослав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14CF4D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A617C5E" w14:textId="77777777" w:rsidR="007331D0" w:rsidRDefault="007331D0">
            <w:pPr>
              <w:pStyle w:val="ConsPlusNormal"/>
              <w:jc w:val="both"/>
            </w:pPr>
            <w:r>
              <w:t>министр промышленности и торговли Смоленской области</w:t>
            </w:r>
          </w:p>
        </w:tc>
      </w:tr>
      <w:tr w:rsidR="007331D0" w14:paraId="5C56CC1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E382C9" w14:textId="77777777" w:rsidR="007331D0" w:rsidRDefault="007331D0">
            <w:pPr>
              <w:pStyle w:val="ConsPlusNormal"/>
              <w:jc w:val="both"/>
            </w:pPr>
            <w:r>
              <w:t>Гитлин</w:t>
            </w:r>
          </w:p>
          <w:p w14:paraId="491D1616" w14:textId="77777777" w:rsidR="007331D0" w:rsidRDefault="007331D0">
            <w:pPr>
              <w:pStyle w:val="ConsPlusNormal"/>
              <w:jc w:val="both"/>
            </w:pPr>
            <w:r>
              <w:t>Евгений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E52540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0D31199" w14:textId="77777777" w:rsidR="007331D0" w:rsidRDefault="007331D0">
            <w:pPr>
              <w:pStyle w:val="ConsPlusNormal"/>
              <w:jc w:val="both"/>
            </w:pPr>
            <w:r>
              <w:t>учредитель общества с ограниченной ответственностью "Альфа Транс" (по согласованию)</w:t>
            </w:r>
          </w:p>
        </w:tc>
      </w:tr>
      <w:tr w:rsidR="007331D0" w14:paraId="1BDAF15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E12A7D" w14:textId="77777777" w:rsidR="007331D0" w:rsidRDefault="007331D0">
            <w:pPr>
              <w:pStyle w:val="ConsPlusNormal"/>
              <w:jc w:val="both"/>
            </w:pPr>
            <w:r>
              <w:t>Дементьев</w:t>
            </w:r>
          </w:p>
          <w:p w14:paraId="4127A87F" w14:textId="77777777" w:rsidR="007331D0" w:rsidRDefault="007331D0">
            <w:pPr>
              <w:pStyle w:val="ConsPlusNormal"/>
              <w:jc w:val="both"/>
            </w:pPr>
            <w:r>
              <w:t>Николай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77D49F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524B259" w14:textId="77777777" w:rsidR="007331D0" w:rsidRDefault="007331D0">
            <w:pPr>
              <w:pStyle w:val="ConsPlusNormal"/>
              <w:jc w:val="both"/>
            </w:pPr>
            <w:r>
              <w:t>председатель комитета Смоленской областной Думы по бюджету, налогам и финансам (по согласованию)</w:t>
            </w:r>
          </w:p>
        </w:tc>
      </w:tr>
      <w:tr w:rsidR="007331D0" w14:paraId="388701D4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68D3B2" w14:textId="77777777" w:rsidR="007331D0" w:rsidRDefault="007331D0">
            <w:pPr>
              <w:pStyle w:val="ConsPlusNormal"/>
              <w:jc w:val="both"/>
            </w:pPr>
            <w:r>
              <w:t>Дли</w:t>
            </w:r>
          </w:p>
          <w:p w14:paraId="058E25A4" w14:textId="77777777" w:rsidR="007331D0" w:rsidRDefault="007331D0">
            <w:pPr>
              <w:pStyle w:val="ConsPlusNormal"/>
              <w:jc w:val="both"/>
            </w:pPr>
            <w:r>
              <w:t>Максим Иосифович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46AD1D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76C15A3" w14:textId="77777777" w:rsidR="007331D0" w:rsidRDefault="007331D0">
            <w:pPr>
              <w:pStyle w:val="ConsPlusNormal"/>
              <w:jc w:val="both"/>
            </w:pPr>
            <w:r>
              <w:t>заместитель директора по научной работе филиала федерального государственного бюджетного образовательного учреждения высшего образования "Национальный исследовательский университет "МЭИ" в г. Смоленске (по согласованию)</w:t>
            </w:r>
          </w:p>
        </w:tc>
      </w:tr>
      <w:tr w:rsidR="007331D0" w14:paraId="5598F9C8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5E0645" w14:textId="77777777" w:rsidR="007331D0" w:rsidRDefault="007331D0">
            <w:pPr>
              <w:pStyle w:val="ConsPlusNormal"/>
              <w:jc w:val="both"/>
            </w:pPr>
            <w:r>
              <w:t>Ивашкин</w:t>
            </w:r>
          </w:p>
          <w:p w14:paraId="68236041" w14:textId="77777777" w:rsidR="007331D0" w:rsidRDefault="007331D0">
            <w:pPr>
              <w:pStyle w:val="ConsPlusNormal"/>
              <w:jc w:val="both"/>
            </w:pPr>
            <w:r>
              <w:t>Юрий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3079A0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EB6CB10" w14:textId="77777777" w:rsidR="007331D0" w:rsidRDefault="007331D0">
            <w:pPr>
              <w:pStyle w:val="ConsPlusNormal"/>
              <w:jc w:val="both"/>
            </w:pPr>
            <w:r>
              <w:t>Глава муниципального образования "Руднянский муниципальный округ" Смоленской области</w:t>
            </w:r>
          </w:p>
        </w:tc>
      </w:tr>
      <w:tr w:rsidR="007331D0" w14:paraId="118D5CB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B346BE" w14:textId="77777777" w:rsidR="007331D0" w:rsidRDefault="007331D0">
            <w:pPr>
              <w:pStyle w:val="ConsPlusNormal"/>
              <w:jc w:val="both"/>
            </w:pPr>
            <w:r>
              <w:lastRenderedPageBreak/>
              <w:t>Казаков</w:t>
            </w:r>
          </w:p>
          <w:p w14:paraId="40ADE61A" w14:textId="77777777" w:rsidR="007331D0" w:rsidRDefault="007331D0">
            <w:pPr>
              <w:pStyle w:val="ConsPlusNormal"/>
              <w:jc w:val="both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614FAE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23AB70E" w14:textId="77777777" w:rsidR="007331D0" w:rsidRDefault="007331D0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7331D0" w14:paraId="408112F9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29CC83" w14:textId="77777777" w:rsidR="007331D0" w:rsidRDefault="007331D0">
            <w:pPr>
              <w:pStyle w:val="ConsPlusNormal"/>
              <w:jc w:val="both"/>
            </w:pPr>
            <w:proofErr w:type="spellStart"/>
            <w:r>
              <w:t>Катровский</w:t>
            </w:r>
            <w:proofErr w:type="spellEnd"/>
          </w:p>
          <w:p w14:paraId="1997B21B" w14:textId="77777777" w:rsidR="007331D0" w:rsidRDefault="007331D0">
            <w:pPr>
              <w:pStyle w:val="ConsPlusNormal"/>
              <w:jc w:val="both"/>
            </w:pPr>
            <w:r>
              <w:t>Александр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987AAA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3A6C930" w14:textId="77777777" w:rsidR="007331D0" w:rsidRDefault="007331D0">
            <w:pPr>
              <w:pStyle w:val="ConsPlusNormal"/>
              <w:jc w:val="both"/>
            </w:pPr>
            <w:r>
              <w:t>профессор кафедры географии федерального государственного бюджетного образовательного учреждения высшего образования "Смоленский государственный университет" (по согласованию)</w:t>
            </w:r>
          </w:p>
        </w:tc>
      </w:tr>
      <w:tr w:rsidR="007331D0" w14:paraId="226F935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C1C0CF" w14:textId="77777777" w:rsidR="007331D0" w:rsidRDefault="007331D0">
            <w:pPr>
              <w:pStyle w:val="ConsPlusNormal"/>
              <w:jc w:val="both"/>
            </w:pPr>
            <w:proofErr w:type="spellStart"/>
            <w:r>
              <w:t>Ладышев</w:t>
            </w:r>
            <w:proofErr w:type="spellEnd"/>
          </w:p>
          <w:p w14:paraId="4E0EA3AF" w14:textId="77777777" w:rsidR="007331D0" w:rsidRDefault="007331D0">
            <w:pPr>
              <w:pStyle w:val="ConsPlusNormal"/>
              <w:jc w:val="both"/>
            </w:pPr>
            <w:r>
              <w:t>Григорий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AA4C4A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A3D72F1" w14:textId="77777777" w:rsidR="007331D0" w:rsidRDefault="007331D0">
            <w:pPr>
              <w:pStyle w:val="ConsPlusNormal"/>
              <w:jc w:val="both"/>
            </w:pPr>
            <w:r>
              <w:t>руководитель представительства акционерного общества "Российский экспортный центр" в Московской области (по согласованию)</w:t>
            </w:r>
          </w:p>
        </w:tc>
      </w:tr>
      <w:tr w:rsidR="007331D0" w14:paraId="4FA88FE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D7554E4" w14:textId="77777777" w:rsidR="007331D0" w:rsidRDefault="007331D0">
            <w:pPr>
              <w:pStyle w:val="ConsPlusNormal"/>
              <w:jc w:val="both"/>
            </w:pPr>
            <w:r>
              <w:t>Ляхов</w:t>
            </w:r>
          </w:p>
          <w:p w14:paraId="09467D35" w14:textId="77777777" w:rsidR="007331D0" w:rsidRDefault="007331D0">
            <w:pPr>
              <w:pStyle w:val="ConsPlusNormal"/>
              <w:jc w:val="both"/>
            </w:pPr>
            <w:r>
              <w:t>Игорь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3E0D94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79BD0DE" w14:textId="77777777" w:rsidR="007331D0" w:rsidRDefault="007331D0">
            <w:pPr>
              <w:pStyle w:val="ConsPlusNormal"/>
              <w:jc w:val="both"/>
            </w:pPr>
            <w:r>
              <w:t>председатель Смоленской областной Думы (по согласованию)</w:t>
            </w:r>
          </w:p>
        </w:tc>
      </w:tr>
      <w:tr w:rsidR="007331D0" w14:paraId="6FA4A8E6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A5F7DA" w14:textId="77777777" w:rsidR="007331D0" w:rsidRDefault="007331D0">
            <w:pPr>
              <w:pStyle w:val="ConsPlusNormal"/>
              <w:jc w:val="both"/>
            </w:pPr>
            <w:r>
              <w:t>Михалев</w:t>
            </w:r>
          </w:p>
          <w:p w14:paraId="4A2212A1" w14:textId="77777777" w:rsidR="007331D0" w:rsidRDefault="007331D0">
            <w:pPr>
              <w:pStyle w:val="ConsPlusNormal"/>
              <w:jc w:val="both"/>
            </w:pPr>
            <w: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317951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D07CF33" w14:textId="77777777" w:rsidR="007331D0" w:rsidRDefault="007331D0">
            <w:pPr>
              <w:pStyle w:val="ConsPlusNormal"/>
              <w:jc w:val="both"/>
            </w:pPr>
            <w: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7331D0" w14:paraId="2521F8C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F06370" w14:textId="77777777" w:rsidR="007331D0" w:rsidRDefault="007331D0">
            <w:pPr>
              <w:pStyle w:val="ConsPlusNormal"/>
              <w:jc w:val="both"/>
            </w:pPr>
            <w:proofErr w:type="spellStart"/>
            <w:r>
              <w:t>Мишенькина</w:t>
            </w:r>
            <w:proofErr w:type="spellEnd"/>
          </w:p>
          <w:p w14:paraId="1323781D" w14:textId="77777777" w:rsidR="007331D0" w:rsidRDefault="007331D0">
            <w:pPr>
              <w:pStyle w:val="ConsPlusNormal"/>
              <w:jc w:val="both"/>
            </w:pPr>
            <w:r>
              <w:t>Наталья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C39B65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52D47A3" w14:textId="77777777" w:rsidR="007331D0" w:rsidRDefault="007331D0">
            <w:pPr>
              <w:pStyle w:val="ConsPlusNormal"/>
              <w:jc w:val="both"/>
            </w:pPr>
            <w:r>
              <w:t>заместитель руководителя Управления Федеральной антимонопольной службы по Смоленской области (по согласованию)</w:t>
            </w:r>
          </w:p>
        </w:tc>
      </w:tr>
      <w:tr w:rsidR="007331D0" w14:paraId="480EE07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52C058" w14:textId="77777777" w:rsidR="007331D0" w:rsidRDefault="007331D0">
            <w:pPr>
              <w:pStyle w:val="ConsPlusNormal"/>
              <w:jc w:val="both"/>
            </w:pPr>
            <w:r>
              <w:t>Николаев</w:t>
            </w:r>
          </w:p>
          <w:p w14:paraId="38A9AAB7" w14:textId="77777777" w:rsidR="007331D0" w:rsidRDefault="007331D0">
            <w:pPr>
              <w:pStyle w:val="ConsPlusNormal"/>
              <w:jc w:val="both"/>
            </w:pPr>
            <w:r>
              <w:t>Алексей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06F18A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56D2AC8" w14:textId="77777777" w:rsidR="007331D0" w:rsidRDefault="007331D0">
            <w:pPr>
              <w:pStyle w:val="ConsPlusNormal"/>
              <w:jc w:val="both"/>
            </w:pPr>
            <w:r>
              <w:t>арбитражный управляющий (по согласованию)</w:t>
            </w:r>
          </w:p>
        </w:tc>
      </w:tr>
      <w:tr w:rsidR="007331D0" w14:paraId="7CBE3B8C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C7378F" w14:textId="77777777" w:rsidR="007331D0" w:rsidRDefault="007331D0">
            <w:pPr>
              <w:pStyle w:val="ConsPlusNormal"/>
              <w:jc w:val="both"/>
            </w:pPr>
            <w:r>
              <w:t>Полторацкая</w:t>
            </w:r>
          </w:p>
          <w:p w14:paraId="5EAB5778" w14:textId="77777777" w:rsidR="007331D0" w:rsidRDefault="007331D0">
            <w:pPr>
              <w:pStyle w:val="ConsPlusNormal"/>
              <w:jc w:val="both"/>
            </w:pPr>
            <w:r>
              <w:t xml:space="preserve">Нина </w:t>
            </w:r>
            <w:proofErr w:type="spellStart"/>
            <w:r>
              <w:t>Леоновна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476D6F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53E292B" w14:textId="77777777" w:rsidR="007331D0" w:rsidRDefault="007331D0">
            <w:pPr>
              <w:pStyle w:val="ConsPlusNormal"/>
              <w:jc w:val="both"/>
            </w:pPr>
            <w:r>
              <w:t>директор областного государственного бюджетного профессионального образовательного учреждения "Смоленский педагогический колледж", председатель Совета директоров профессиональных образовательных организаций Смоленской области</w:t>
            </w:r>
          </w:p>
        </w:tc>
      </w:tr>
      <w:tr w:rsidR="007331D0" w14:paraId="4CF0C8C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8FF5D67" w14:textId="77777777" w:rsidR="007331D0" w:rsidRDefault="007331D0">
            <w:pPr>
              <w:pStyle w:val="ConsPlusNormal"/>
              <w:jc w:val="both"/>
            </w:pPr>
            <w:r>
              <w:t>Радионов</w:t>
            </w:r>
          </w:p>
          <w:p w14:paraId="67AEEF7D" w14:textId="77777777" w:rsidR="007331D0" w:rsidRDefault="007331D0">
            <w:pPr>
              <w:pStyle w:val="ConsPlusNormal"/>
              <w:jc w:val="both"/>
            </w:pPr>
            <w:r>
              <w:t>Олег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267BA8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862AF6E" w14:textId="77777777" w:rsidR="007331D0" w:rsidRDefault="007331D0">
            <w:pPr>
              <w:pStyle w:val="ConsPlusNormal"/>
              <w:jc w:val="both"/>
            </w:pPr>
            <w:r>
              <w:t>директор по координации региональных программ акционерного общества "Российский экспортный центр" (по согласованию)</w:t>
            </w:r>
          </w:p>
        </w:tc>
      </w:tr>
      <w:tr w:rsidR="007331D0" w14:paraId="091E6DBE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C54695E" w14:textId="77777777" w:rsidR="007331D0" w:rsidRDefault="007331D0">
            <w:pPr>
              <w:pStyle w:val="ConsPlusNormal"/>
              <w:jc w:val="both"/>
            </w:pPr>
            <w:r>
              <w:t>Романенков</w:t>
            </w:r>
          </w:p>
          <w:p w14:paraId="5D5B0F84" w14:textId="77777777" w:rsidR="007331D0" w:rsidRDefault="007331D0">
            <w:pPr>
              <w:pStyle w:val="ConsPlusNormal"/>
              <w:jc w:val="both"/>
            </w:pPr>
            <w:r>
              <w:t>Роман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6F2907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8859E81" w14:textId="77777777" w:rsidR="007331D0" w:rsidRDefault="007331D0">
            <w:pPr>
              <w:pStyle w:val="ConsPlusNormal"/>
              <w:jc w:val="both"/>
            </w:pPr>
            <w:r>
              <w:t>министр труда и занятости населения Смоленской области</w:t>
            </w:r>
          </w:p>
        </w:tc>
      </w:tr>
      <w:tr w:rsidR="007331D0" w14:paraId="68C6522F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64D24F" w14:textId="77777777" w:rsidR="007331D0" w:rsidRDefault="007331D0">
            <w:pPr>
              <w:pStyle w:val="ConsPlusNormal"/>
              <w:jc w:val="both"/>
            </w:pPr>
            <w:r>
              <w:t>Рыбалко</w:t>
            </w:r>
          </w:p>
          <w:p w14:paraId="09E51B10" w14:textId="77777777" w:rsidR="007331D0" w:rsidRDefault="007331D0">
            <w:pPr>
              <w:pStyle w:val="ConsPlusNormal"/>
              <w:jc w:val="both"/>
            </w:pPr>
            <w:r>
              <w:t>Татьяна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4BD9C1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9ED89A5" w14:textId="77777777" w:rsidR="007331D0" w:rsidRDefault="007331D0">
            <w:pPr>
              <w:pStyle w:val="ConsPlusNormal"/>
              <w:jc w:val="both"/>
            </w:pPr>
            <w:r>
              <w:t xml:space="preserve">руководитель Управления Федеральной налоговой службы по Смоленской области (по </w:t>
            </w:r>
            <w:r>
              <w:lastRenderedPageBreak/>
              <w:t>согласованию)</w:t>
            </w:r>
          </w:p>
        </w:tc>
      </w:tr>
      <w:tr w:rsidR="007331D0" w14:paraId="42F80665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4BCDB6" w14:textId="77777777" w:rsidR="007331D0" w:rsidRDefault="007331D0">
            <w:pPr>
              <w:pStyle w:val="ConsPlusNormal"/>
              <w:jc w:val="both"/>
            </w:pPr>
            <w:r>
              <w:lastRenderedPageBreak/>
              <w:t>Серенков</w:t>
            </w:r>
          </w:p>
          <w:p w14:paraId="461F8387" w14:textId="77777777" w:rsidR="007331D0" w:rsidRDefault="007331D0">
            <w:pPr>
              <w:pStyle w:val="ConsPlusNormal"/>
              <w:jc w:val="both"/>
            </w:pPr>
            <w:r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05A5AA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DB13981" w14:textId="77777777" w:rsidR="007331D0" w:rsidRDefault="007331D0">
            <w:pPr>
              <w:pStyle w:val="ConsPlusNormal"/>
              <w:jc w:val="both"/>
            </w:pPr>
            <w:r>
              <w:t>Глава муниципального образования "Дорогобужский муниципальный округ" Смоленской области</w:t>
            </w:r>
          </w:p>
        </w:tc>
      </w:tr>
      <w:tr w:rsidR="007331D0" w14:paraId="5E9EA310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1A2656" w14:textId="77777777" w:rsidR="007331D0" w:rsidRDefault="007331D0">
            <w:pPr>
              <w:pStyle w:val="ConsPlusNormal"/>
              <w:jc w:val="both"/>
            </w:pPr>
            <w:proofErr w:type="spellStart"/>
            <w:r>
              <w:t>Слипухов</w:t>
            </w:r>
            <w:proofErr w:type="spellEnd"/>
          </w:p>
          <w:p w14:paraId="463D7C52" w14:textId="77777777" w:rsidR="007331D0" w:rsidRDefault="007331D0">
            <w:pPr>
              <w:pStyle w:val="ConsPlusNormal"/>
              <w:jc w:val="both"/>
            </w:pPr>
            <w:r>
              <w:t>Сергей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D72FC7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D50C4E7" w14:textId="77777777" w:rsidR="007331D0" w:rsidRDefault="007331D0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СПП "БЕТОНГАРАНТ" (по согласованию)</w:t>
            </w:r>
          </w:p>
        </w:tc>
      </w:tr>
      <w:tr w:rsidR="007331D0" w14:paraId="2DE91E76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E29227" w14:textId="77777777" w:rsidR="007331D0" w:rsidRDefault="007331D0">
            <w:pPr>
              <w:pStyle w:val="ConsPlusNormal"/>
              <w:jc w:val="both"/>
            </w:pPr>
            <w:r>
              <w:t>Стоянов</w:t>
            </w:r>
          </w:p>
          <w:p w14:paraId="3D0DA6E1" w14:textId="77777777" w:rsidR="007331D0" w:rsidRDefault="007331D0">
            <w:pPr>
              <w:pStyle w:val="ConsPlusNormal"/>
              <w:jc w:val="both"/>
            </w:pPr>
            <w: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C7CEDE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F57FF47" w14:textId="77777777" w:rsidR="007331D0" w:rsidRDefault="007331D0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"Газпром межрегионгаз Смоленск" (по согласованию)</w:t>
            </w:r>
          </w:p>
        </w:tc>
      </w:tr>
      <w:tr w:rsidR="007331D0" w14:paraId="2EAC8ED8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425C46" w14:textId="77777777" w:rsidR="007331D0" w:rsidRDefault="007331D0">
            <w:pPr>
              <w:pStyle w:val="ConsPlusNormal"/>
              <w:jc w:val="both"/>
            </w:pPr>
            <w:proofErr w:type="spellStart"/>
            <w:r>
              <w:t>Сырченкова</w:t>
            </w:r>
            <w:proofErr w:type="spellEnd"/>
          </w:p>
          <w:p w14:paraId="03DAC73E" w14:textId="77777777" w:rsidR="007331D0" w:rsidRDefault="007331D0">
            <w:pPr>
              <w:pStyle w:val="ConsPlusNormal"/>
              <w:jc w:val="both"/>
            </w:pPr>
            <w:r>
              <w:t>Екатерина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1A58E1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CD0BB41" w14:textId="77777777" w:rsidR="007331D0" w:rsidRDefault="007331D0">
            <w:pPr>
              <w:pStyle w:val="ConsPlusNormal"/>
              <w:jc w:val="both"/>
            </w:pPr>
            <w:r>
              <w:t>министр инвестиционного развития Смоленской области</w:t>
            </w:r>
          </w:p>
        </w:tc>
      </w:tr>
      <w:tr w:rsidR="007331D0" w14:paraId="4966E3E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F0D354" w14:textId="77777777" w:rsidR="007331D0" w:rsidRDefault="007331D0">
            <w:pPr>
              <w:pStyle w:val="ConsPlusNormal"/>
              <w:jc w:val="both"/>
            </w:pPr>
            <w:r>
              <w:t>Титков</w:t>
            </w:r>
          </w:p>
          <w:p w14:paraId="2DE815B5" w14:textId="77777777" w:rsidR="007331D0" w:rsidRDefault="007331D0">
            <w:pPr>
              <w:pStyle w:val="ConsPlusNormal"/>
              <w:jc w:val="both"/>
            </w:pPr>
            <w:r>
              <w:t>Алексей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959294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424F8BA" w14:textId="77777777" w:rsidR="007331D0" w:rsidRDefault="007331D0">
            <w:pPr>
              <w:pStyle w:val="ConsPlusNormal"/>
              <w:jc w:val="both"/>
            </w:pPr>
            <w:r>
              <w:t>исполнительный директор Смоленской региональной общественной организации "Ассоциация крестьянских (фермерских) хозяйств и сельскохозяйственных кооперативов "Содействие" (по согласованию)</w:t>
            </w:r>
          </w:p>
        </w:tc>
      </w:tr>
      <w:tr w:rsidR="007331D0" w14:paraId="399F2BD7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427B07" w14:textId="77777777" w:rsidR="007331D0" w:rsidRDefault="007331D0">
            <w:pPr>
              <w:pStyle w:val="ConsPlusNormal"/>
              <w:jc w:val="both"/>
            </w:pPr>
            <w:r>
              <w:t>Титов</w:t>
            </w:r>
          </w:p>
          <w:p w14:paraId="1076680E" w14:textId="77777777" w:rsidR="007331D0" w:rsidRDefault="007331D0">
            <w:pPr>
              <w:pStyle w:val="ConsPlusNormal"/>
              <w:jc w:val="both"/>
            </w:pPr>
            <w:r>
              <w:t>Игорь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829084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0EEF0F9" w14:textId="77777777" w:rsidR="007331D0" w:rsidRDefault="007331D0">
            <w:pPr>
              <w:pStyle w:val="ConsPlusNormal"/>
              <w:jc w:val="both"/>
            </w:pPr>
            <w:r>
              <w:t>председатель комитета Смоленской областной Думы по экономическому развитию, инвестициям и предпринимательству (по согласованию)</w:t>
            </w:r>
          </w:p>
        </w:tc>
      </w:tr>
      <w:tr w:rsidR="007331D0" w14:paraId="10306A61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1B777" w14:textId="77777777" w:rsidR="007331D0" w:rsidRDefault="007331D0">
            <w:pPr>
              <w:pStyle w:val="ConsPlusNormal"/>
              <w:jc w:val="both"/>
            </w:pPr>
            <w:proofErr w:type="spellStart"/>
            <w:r>
              <w:t>Хнычева</w:t>
            </w:r>
            <w:proofErr w:type="spellEnd"/>
          </w:p>
          <w:p w14:paraId="01C81A57" w14:textId="77777777" w:rsidR="007331D0" w:rsidRDefault="007331D0">
            <w:pPr>
              <w:pStyle w:val="ConsPlusNormal"/>
              <w:jc w:val="both"/>
            </w:pPr>
            <w:r>
              <w:t>Дина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A7215E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AB801F8" w14:textId="77777777" w:rsidR="007331D0" w:rsidRDefault="007331D0">
            <w:pPr>
              <w:pStyle w:val="ConsPlusNormal"/>
              <w:jc w:val="both"/>
            </w:pPr>
            <w:r>
              <w:t>заместитель председателя Правительства Смоленской области - министр образования и науки Смоленской области</w:t>
            </w:r>
          </w:p>
        </w:tc>
      </w:tr>
      <w:tr w:rsidR="007331D0" w14:paraId="151C247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6DB234" w14:textId="77777777" w:rsidR="007331D0" w:rsidRDefault="007331D0">
            <w:pPr>
              <w:pStyle w:val="ConsPlusNormal"/>
              <w:jc w:val="both"/>
            </w:pPr>
            <w:r>
              <w:t>Шумейко</w:t>
            </w:r>
          </w:p>
          <w:p w14:paraId="075A39C1" w14:textId="77777777" w:rsidR="007331D0" w:rsidRDefault="007331D0">
            <w:pPr>
              <w:pStyle w:val="ConsPlusNormal"/>
              <w:jc w:val="both"/>
            </w:pPr>
            <w:r>
              <w:t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6651D1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F5D9B51" w14:textId="77777777" w:rsidR="007331D0" w:rsidRDefault="007331D0">
            <w:pPr>
              <w:pStyle w:val="ConsPlusNormal"/>
              <w:jc w:val="both"/>
            </w:pPr>
            <w:r>
              <w:t>председатель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7331D0" w14:paraId="7B388C6A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B0430B" w14:textId="77777777" w:rsidR="007331D0" w:rsidRDefault="007331D0">
            <w:pPr>
              <w:pStyle w:val="ConsPlusNormal"/>
              <w:jc w:val="both"/>
            </w:pPr>
            <w:r>
              <w:t>Сенченков</w:t>
            </w:r>
          </w:p>
          <w:p w14:paraId="4C08FE52" w14:textId="77777777" w:rsidR="007331D0" w:rsidRDefault="007331D0">
            <w:pPr>
              <w:pStyle w:val="ConsPlusNormal"/>
              <w:jc w:val="both"/>
            </w:pPr>
            <w:r>
              <w:t>Геннадий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117D6A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A04F506" w14:textId="77777777" w:rsidR="007331D0" w:rsidRDefault="007331D0">
            <w:pPr>
              <w:pStyle w:val="ConsPlusNormal"/>
              <w:jc w:val="both"/>
            </w:pPr>
            <w:r>
              <w:t>Уполномоченный по правам человека в Смоленской области (по согласованию)</w:t>
            </w:r>
          </w:p>
        </w:tc>
      </w:tr>
      <w:tr w:rsidR="007331D0" w14:paraId="0CA0DA51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FC946" w14:textId="77777777" w:rsidR="007331D0" w:rsidRDefault="007331D0">
            <w:pPr>
              <w:pStyle w:val="ConsPlusNormal"/>
              <w:jc w:val="both"/>
            </w:pPr>
            <w:proofErr w:type="spellStart"/>
            <w:r>
              <w:t>Сырыгин</w:t>
            </w:r>
            <w:proofErr w:type="spellEnd"/>
          </w:p>
          <w:p w14:paraId="32896B8E" w14:textId="77777777" w:rsidR="007331D0" w:rsidRDefault="007331D0">
            <w:pPr>
              <w:pStyle w:val="ConsPlusNormal"/>
              <w:jc w:val="both"/>
            </w:pPr>
            <w:r>
              <w:t>Владислав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EFFA5B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D6451BE" w14:textId="77777777" w:rsidR="007331D0" w:rsidRDefault="007331D0">
            <w:pPr>
              <w:pStyle w:val="ConsPlusNormal"/>
              <w:jc w:val="both"/>
            </w:pPr>
            <w:r>
              <w:t>управляющий Отделением по Смоленской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 w:rsidR="007331D0" w14:paraId="754F0272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E4054F" w14:textId="77777777" w:rsidR="007331D0" w:rsidRDefault="007331D0">
            <w:pPr>
              <w:pStyle w:val="ConsPlusNormal"/>
              <w:jc w:val="both"/>
            </w:pPr>
            <w:proofErr w:type="spellStart"/>
            <w:r>
              <w:t>Юрицын</w:t>
            </w:r>
            <w:proofErr w:type="spellEnd"/>
          </w:p>
          <w:p w14:paraId="73AC5DCB" w14:textId="77777777" w:rsidR="007331D0" w:rsidRDefault="007331D0">
            <w:pPr>
              <w:pStyle w:val="ConsPlusNormal"/>
              <w:jc w:val="both"/>
            </w:pPr>
            <w:r>
              <w:t>Роман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973A7E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BD674" w14:textId="77777777" w:rsidR="007331D0" w:rsidRDefault="007331D0">
            <w:pPr>
              <w:pStyle w:val="ConsPlusNormal"/>
              <w:jc w:val="both"/>
            </w:pPr>
            <w:r>
              <w:t xml:space="preserve">исполняющий полномочия Уполномоченного по защите прав предпринимателей в </w:t>
            </w:r>
            <w:r>
              <w:lastRenderedPageBreak/>
              <w:t>Смоленской области (по согласованию)</w:t>
            </w:r>
          </w:p>
        </w:tc>
      </w:tr>
      <w:tr w:rsidR="007331D0" w14:paraId="015DF8E7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1DB53D" w14:textId="77777777" w:rsidR="007331D0" w:rsidRDefault="007331D0">
            <w:pPr>
              <w:pStyle w:val="ConsPlusNormal"/>
              <w:jc w:val="both"/>
            </w:pPr>
            <w:r>
              <w:lastRenderedPageBreak/>
              <w:t>Свиридов</w:t>
            </w:r>
          </w:p>
          <w:p w14:paraId="55BEDFAB" w14:textId="77777777" w:rsidR="007331D0" w:rsidRDefault="007331D0">
            <w:pPr>
              <w:pStyle w:val="ConsPlusNormal"/>
              <w:jc w:val="both"/>
            </w:pPr>
            <w:r>
              <w:t>Валерий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977C5D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C8ABC13" w14:textId="77777777" w:rsidR="007331D0" w:rsidRDefault="007331D0">
            <w:pPr>
              <w:pStyle w:val="ConsPlusNormal"/>
              <w:jc w:val="both"/>
            </w:pPr>
            <w:r>
              <w:t>управляющий Смоленским отделением N 8609 Публичного акционерного общества "Сбербанк России" (по согласованию)</w:t>
            </w:r>
          </w:p>
        </w:tc>
      </w:tr>
      <w:tr w:rsidR="007331D0" w14:paraId="1BA9DE5B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225AC9" w14:textId="77777777" w:rsidR="007331D0" w:rsidRDefault="007331D0">
            <w:pPr>
              <w:pStyle w:val="ConsPlusNormal"/>
              <w:jc w:val="both"/>
            </w:pPr>
            <w:r>
              <w:t>Силаков</w:t>
            </w:r>
          </w:p>
          <w:p w14:paraId="7A019294" w14:textId="77777777" w:rsidR="007331D0" w:rsidRDefault="007331D0">
            <w:pPr>
              <w:pStyle w:val="ConsPlusNormal"/>
              <w:jc w:val="both"/>
            </w:pPr>
            <w:r>
              <w:t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614100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3075739" w14:textId="77777777" w:rsidR="007331D0" w:rsidRDefault="007331D0">
            <w:pPr>
              <w:pStyle w:val="ConsPlusNormal"/>
              <w:jc w:val="both"/>
            </w:pPr>
            <w:r>
              <w:t xml:space="preserve">генеральный директор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компании "Смоленский областной фонд поддержки предпринимательства</w:t>
            </w:r>
          </w:p>
        </w:tc>
      </w:tr>
      <w:tr w:rsidR="007331D0" w14:paraId="459A9210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C408D2" w14:textId="77777777" w:rsidR="007331D0" w:rsidRDefault="007331D0">
            <w:pPr>
              <w:pStyle w:val="ConsPlusNormal"/>
              <w:jc w:val="both"/>
            </w:pPr>
            <w:r>
              <w:t>Широков</w:t>
            </w:r>
          </w:p>
          <w:p w14:paraId="2193503C" w14:textId="77777777" w:rsidR="007331D0" w:rsidRDefault="007331D0">
            <w:pPr>
              <w:pStyle w:val="ConsPlusNormal"/>
              <w:jc w:val="both"/>
            </w:pPr>
            <w:r>
              <w:t>Олег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79CF83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1A9387" w14:textId="77777777" w:rsidR="007331D0" w:rsidRDefault="007331D0">
            <w:pPr>
              <w:pStyle w:val="ConsPlusNormal"/>
              <w:jc w:val="both"/>
            </w:pPr>
            <w:r>
              <w:t>заместитель директора по инвестиционной деятельности филиала ПАО "</w:t>
            </w:r>
            <w:proofErr w:type="spellStart"/>
            <w:r>
              <w:t>Россети</w:t>
            </w:r>
            <w:proofErr w:type="spellEnd"/>
            <w:r>
              <w:t xml:space="preserve"> Центр" - "Смоленскэнерго" (по согласованию)</w:t>
            </w:r>
          </w:p>
        </w:tc>
      </w:tr>
      <w:tr w:rsidR="007331D0" w14:paraId="12D4D0E9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E23891" w14:textId="77777777" w:rsidR="007331D0" w:rsidRDefault="007331D0">
            <w:pPr>
              <w:pStyle w:val="ConsPlusNormal"/>
              <w:jc w:val="both"/>
            </w:pPr>
            <w:r>
              <w:t>Добров</w:t>
            </w:r>
          </w:p>
          <w:p w14:paraId="62A0FAD3" w14:textId="77777777" w:rsidR="007331D0" w:rsidRDefault="007331D0">
            <w:pPr>
              <w:pStyle w:val="ConsPlusNormal"/>
              <w:jc w:val="both"/>
            </w:pPr>
            <w:r>
              <w:t>Петр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C35CEC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5D0B5A1" w14:textId="77777777" w:rsidR="007331D0" w:rsidRDefault="007331D0">
            <w:pPr>
              <w:pStyle w:val="ConsPlusNormal"/>
              <w:jc w:val="both"/>
            </w:pPr>
            <w:r>
              <w:t>член Общественной палаты Смоленской области (по согласованию)</w:t>
            </w:r>
          </w:p>
        </w:tc>
      </w:tr>
      <w:tr w:rsidR="007331D0" w14:paraId="200256E7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5F31F2" w14:textId="77777777" w:rsidR="007331D0" w:rsidRDefault="007331D0">
            <w:pPr>
              <w:pStyle w:val="ConsPlusNormal"/>
              <w:jc w:val="both"/>
            </w:pPr>
            <w:proofErr w:type="spellStart"/>
            <w:r>
              <w:t>Кондрусик</w:t>
            </w:r>
            <w:proofErr w:type="spellEnd"/>
          </w:p>
          <w:p w14:paraId="240BC657" w14:textId="77777777" w:rsidR="007331D0" w:rsidRDefault="007331D0">
            <w:pPr>
              <w:pStyle w:val="ConsPlusNormal"/>
              <w:jc w:val="both"/>
            </w:pPr>
            <w: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4BEA2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0D2548D" w14:textId="77777777" w:rsidR="007331D0" w:rsidRDefault="007331D0">
            <w:pPr>
              <w:pStyle w:val="ConsPlusNormal"/>
              <w:jc w:val="both"/>
            </w:pPr>
            <w:r>
              <w:t>первый вице-президент Союза "Торгово-промышленная палата Смоленской области" (по согласованию)</w:t>
            </w:r>
          </w:p>
        </w:tc>
      </w:tr>
      <w:tr w:rsidR="007331D0" w14:paraId="66015833" w14:textId="7777777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CC9FCF" w14:textId="77777777" w:rsidR="007331D0" w:rsidRDefault="007331D0">
            <w:pPr>
              <w:pStyle w:val="ConsPlusNormal"/>
              <w:jc w:val="both"/>
            </w:pPr>
            <w:r>
              <w:t>Фоминых</w:t>
            </w:r>
          </w:p>
          <w:p w14:paraId="091B768C" w14:textId="77777777" w:rsidR="007331D0" w:rsidRDefault="007331D0">
            <w:pPr>
              <w:pStyle w:val="ConsPlusNormal"/>
              <w:jc w:val="both"/>
            </w:pPr>
            <w:r>
              <w:t>Валентина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8660" w14:textId="77777777" w:rsidR="007331D0" w:rsidRDefault="007331D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BF30B31" w14:textId="77777777" w:rsidR="007331D0" w:rsidRDefault="007331D0">
            <w:pPr>
              <w:pStyle w:val="ConsPlusNormal"/>
              <w:jc w:val="both"/>
            </w:pPr>
            <w:r>
              <w:t>заместитель министра образования и науки Смоленской области</w:t>
            </w:r>
          </w:p>
        </w:tc>
      </w:tr>
    </w:tbl>
    <w:p w14:paraId="5CA1910A" w14:textId="77777777" w:rsidR="007331D0" w:rsidRDefault="007331D0">
      <w:pPr>
        <w:pStyle w:val="ConsPlusNormal"/>
        <w:jc w:val="both"/>
      </w:pPr>
    </w:p>
    <w:p w14:paraId="3D4617C8" w14:textId="77777777" w:rsidR="007331D0" w:rsidRDefault="007331D0">
      <w:pPr>
        <w:pStyle w:val="ConsPlusNormal"/>
        <w:jc w:val="both"/>
      </w:pPr>
    </w:p>
    <w:p w14:paraId="450B23C1" w14:textId="77777777" w:rsidR="007331D0" w:rsidRDefault="007331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8D1A1F" w14:textId="77777777" w:rsidR="00F73BAF" w:rsidRDefault="00F73BAF"/>
    <w:sectPr w:rsidR="00F73BAF" w:rsidSect="004206B8">
      <w:pgSz w:w="11906" w:h="16838" w:code="9"/>
      <w:pgMar w:top="1134" w:right="567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D0"/>
    <w:rsid w:val="007331D0"/>
    <w:rsid w:val="00997B92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D84B"/>
  <w15:chartTrackingRefBased/>
  <w15:docId w15:val="{64B012BF-90DE-4831-898F-8E908FF2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9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33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331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73625" TargetMode="External"/><Relationship Id="rId18" Type="http://schemas.openxmlformats.org/officeDocument/2006/relationships/hyperlink" Target="https://login.consultant.ru/link/?req=doc&amp;base=RLAW376&amp;n=89848" TargetMode="External"/><Relationship Id="rId26" Type="http://schemas.openxmlformats.org/officeDocument/2006/relationships/hyperlink" Target="https://login.consultant.ru/link/?req=doc&amp;base=RLAW376&amp;n=119700" TargetMode="External"/><Relationship Id="rId21" Type="http://schemas.openxmlformats.org/officeDocument/2006/relationships/hyperlink" Target="https://login.consultant.ru/link/?req=doc&amp;base=RLAW376&amp;n=99790" TargetMode="External"/><Relationship Id="rId34" Type="http://schemas.openxmlformats.org/officeDocument/2006/relationships/hyperlink" Target="https://login.consultant.ru/link/?req=doc&amp;base=RLAW376&amp;n=152612&amp;dst=100004" TargetMode="External"/><Relationship Id="rId7" Type="http://schemas.openxmlformats.org/officeDocument/2006/relationships/hyperlink" Target="https://login.consultant.ru/link/?req=doc&amp;base=RLAW376&amp;n=149088&amp;dst=100004" TargetMode="External"/><Relationship Id="rId12" Type="http://schemas.openxmlformats.org/officeDocument/2006/relationships/hyperlink" Target="https://login.consultant.ru/link/?req=doc&amp;base=RLAW376&amp;n=65861" TargetMode="External"/><Relationship Id="rId17" Type="http://schemas.openxmlformats.org/officeDocument/2006/relationships/hyperlink" Target="https://login.consultant.ru/link/?req=doc&amp;base=RLAW376&amp;n=87451" TargetMode="External"/><Relationship Id="rId25" Type="http://schemas.openxmlformats.org/officeDocument/2006/relationships/hyperlink" Target="https://login.consultant.ru/link/?req=doc&amp;base=RLAW376&amp;n=42045" TargetMode="External"/><Relationship Id="rId33" Type="http://schemas.openxmlformats.org/officeDocument/2006/relationships/hyperlink" Target="https://login.consultant.ru/link/?req=doc&amp;base=RLAW376&amp;n=149088&amp;dst=10000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86988" TargetMode="External"/><Relationship Id="rId20" Type="http://schemas.openxmlformats.org/officeDocument/2006/relationships/hyperlink" Target="https://login.consultant.ru/link/?req=doc&amp;base=RLAW376&amp;n=96126" TargetMode="External"/><Relationship Id="rId29" Type="http://schemas.openxmlformats.org/officeDocument/2006/relationships/hyperlink" Target="https://login.consultant.ru/link/?req=doc&amp;base=RLAW376&amp;n=131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7027&amp;dst=100004" TargetMode="External"/><Relationship Id="rId11" Type="http://schemas.openxmlformats.org/officeDocument/2006/relationships/hyperlink" Target="https://login.consultant.ru/link/?req=doc&amp;base=RLAW376&amp;n=137475" TargetMode="External"/><Relationship Id="rId24" Type="http://schemas.openxmlformats.org/officeDocument/2006/relationships/hyperlink" Target="https://login.consultant.ru/link/?req=doc&amp;base=RLAW376&amp;n=113633" TargetMode="External"/><Relationship Id="rId32" Type="http://schemas.openxmlformats.org/officeDocument/2006/relationships/hyperlink" Target="https://login.consultant.ru/link/?req=doc&amp;base=RLAW376&amp;n=147027&amp;dst=10000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142492&amp;dst=100004" TargetMode="External"/><Relationship Id="rId15" Type="http://schemas.openxmlformats.org/officeDocument/2006/relationships/hyperlink" Target="https://login.consultant.ru/link/?req=doc&amp;base=RLAW376&amp;n=85407" TargetMode="External"/><Relationship Id="rId23" Type="http://schemas.openxmlformats.org/officeDocument/2006/relationships/hyperlink" Target="https://login.consultant.ru/link/?req=doc&amp;base=RLAW376&amp;n=105593" TargetMode="External"/><Relationship Id="rId28" Type="http://schemas.openxmlformats.org/officeDocument/2006/relationships/hyperlink" Target="https://login.consultant.ru/link/?req=doc&amp;base=RLAW376&amp;n=128141" TargetMode="External"/><Relationship Id="rId36" Type="http://schemas.openxmlformats.org/officeDocument/2006/relationships/hyperlink" Target="https://login.consultant.ru/link/?req=doc&amp;base=RLAW376&amp;n=161257&amp;dst=100004" TargetMode="External"/><Relationship Id="rId10" Type="http://schemas.openxmlformats.org/officeDocument/2006/relationships/hyperlink" Target="https://login.consultant.ru/link/?req=doc&amp;base=RLAW376&amp;n=161257&amp;dst=100004" TargetMode="External"/><Relationship Id="rId19" Type="http://schemas.openxmlformats.org/officeDocument/2006/relationships/hyperlink" Target="https://login.consultant.ru/link/?req=doc&amp;base=RLAW376&amp;n=93496" TargetMode="External"/><Relationship Id="rId31" Type="http://schemas.openxmlformats.org/officeDocument/2006/relationships/hyperlink" Target="https://login.consultant.ru/link/?req=doc&amp;base=RLAW376&amp;n=142492&amp;dst=1000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8222&amp;dst=100004" TargetMode="External"/><Relationship Id="rId14" Type="http://schemas.openxmlformats.org/officeDocument/2006/relationships/hyperlink" Target="https://login.consultant.ru/link/?req=doc&amp;base=RLAW376&amp;n=76924" TargetMode="External"/><Relationship Id="rId22" Type="http://schemas.openxmlformats.org/officeDocument/2006/relationships/hyperlink" Target="https://login.consultant.ru/link/?req=doc&amp;base=RLAW376&amp;n=102323" TargetMode="External"/><Relationship Id="rId27" Type="http://schemas.openxmlformats.org/officeDocument/2006/relationships/hyperlink" Target="https://login.consultant.ru/link/?req=doc&amp;base=RLAW376&amp;n=127664" TargetMode="External"/><Relationship Id="rId30" Type="http://schemas.openxmlformats.org/officeDocument/2006/relationships/hyperlink" Target="https://login.consultant.ru/link/?req=doc&amp;base=RLAW376&amp;n=137002" TargetMode="External"/><Relationship Id="rId35" Type="http://schemas.openxmlformats.org/officeDocument/2006/relationships/hyperlink" Target="https://login.consultant.ru/link/?req=doc&amp;base=RLAW376&amp;n=158222&amp;dst=100004" TargetMode="External"/><Relationship Id="rId8" Type="http://schemas.openxmlformats.org/officeDocument/2006/relationships/hyperlink" Target="https://login.consultant.ru/link/?req=doc&amp;base=RLAW376&amp;n=152612&amp;dst=10000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1985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Анастасия Сергеевна</dc:creator>
  <cp:keywords/>
  <dc:description/>
  <cp:lastModifiedBy>Горячева Анастасия Сергеевна</cp:lastModifiedBy>
  <cp:revision>1</cp:revision>
  <dcterms:created xsi:type="dcterms:W3CDTF">2026-03-26T06:44:00Z</dcterms:created>
  <dcterms:modified xsi:type="dcterms:W3CDTF">2026-03-26T06:44:00Z</dcterms:modified>
</cp:coreProperties>
</file>